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635" w:rsidRDefault="00D145CE">
      <w:pPr>
        <w:pStyle w:val="Heading4"/>
        <w:rPr>
          <w:rFonts w:ascii="Times New Roman Bold" w:eastAsia="Times New Roman Bold" w:hAnsi="Times New Roman Bold" w:cs="Times New Roman Bold"/>
        </w:rPr>
      </w:pPr>
      <w:r>
        <w:rPr>
          <w:rFonts w:ascii="Times New Roman Bold"/>
        </w:rPr>
        <w:t>BACKFITPRO.COM WEBSITE TERMS OF SERVICE</w:t>
      </w:r>
    </w:p>
    <w:p w:rsidR="006F3635" w:rsidRDefault="00D145CE">
      <w:pPr>
        <w:pStyle w:val="Default"/>
        <w:keepNext/>
        <w:widowControl w:val="0"/>
        <w:rPr>
          <w:rFonts w:ascii="Arial Bold" w:eastAsia="Arial Bold" w:hAnsi="Arial Bold" w:cs="Arial Bold"/>
          <w:sz w:val="20"/>
          <w:szCs w:val="20"/>
        </w:rPr>
      </w:pPr>
      <w:r>
        <w:rPr>
          <w:rFonts w:ascii="Arial Bold"/>
          <w:sz w:val="20"/>
          <w:szCs w:val="20"/>
        </w:rPr>
        <w:t>Last revised:  Ju</w:t>
      </w:r>
      <w:r w:rsidR="00901EA3">
        <w:rPr>
          <w:rFonts w:ascii="Arial Bold"/>
          <w:sz w:val="20"/>
          <w:szCs w:val="20"/>
        </w:rPr>
        <w:t>ne 1</w:t>
      </w:r>
      <w:bookmarkStart w:id="0" w:name="_GoBack"/>
      <w:bookmarkEnd w:id="0"/>
      <w:r>
        <w:rPr>
          <w:rFonts w:ascii="Arial Bold"/>
          <w:sz w:val="20"/>
          <w:szCs w:val="20"/>
        </w:rPr>
        <w:t>, 201</w:t>
      </w:r>
      <w:r w:rsidR="00901EA3">
        <w:rPr>
          <w:rFonts w:ascii="Arial Bold"/>
          <w:sz w:val="20"/>
          <w:szCs w:val="20"/>
        </w:rPr>
        <w:t>9</w:t>
      </w:r>
    </w:p>
    <w:p w:rsidR="006F3635" w:rsidRDefault="006F3635">
      <w:pPr>
        <w:pStyle w:val="Default"/>
        <w:keepNext/>
        <w:widowControl w:val="0"/>
        <w:rPr>
          <w:rFonts w:ascii="Arial Bold" w:eastAsia="Arial Bold" w:hAnsi="Arial Bold" w:cs="Arial Bold"/>
          <w:sz w:val="20"/>
          <w:szCs w:val="20"/>
        </w:rPr>
      </w:pPr>
    </w:p>
    <w:p w:rsidR="006F3635" w:rsidRDefault="00D145CE">
      <w:pPr>
        <w:pStyle w:val="Basic2L1"/>
        <w:numPr>
          <w:ilvl w:val="0"/>
          <w:numId w:val="3"/>
        </w:numPr>
        <w:tabs>
          <w:tab w:val="clear" w:pos="720"/>
          <w:tab w:val="clear" w:pos="864"/>
          <w:tab w:val="num" w:pos="1037"/>
        </w:tabs>
        <w:ind w:left="1037" w:hanging="1037"/>
        <w:rPr>
          <w:rFonts w:ascii="Arial Bold" w:eastAsia="Arial Bold" w:hAnsi="Arial Bold" w:cs="Arial Bold"/>
          <w:sz w:val="20"/>
          <w:szCs w:val="20"/>
        </w:rPr>
      </w:pPr>
      <w:r>
        <w:rPr>
          <w:rFonts w:ascii="Arial Bold"/>
          <w:sz w:val="20"/>
          <w:szCs w:val="20"/>
        </w:rPr>
        <w:t>Acceptance.</w:t>
      </w:r>
    </w:p>
    <w:p w:rsidR="006F3635" w:rsidRDefault="00D145CE">
      <w:pPr>
        <w:pStyle w:val="BodyText"/>
        <w:rPr>
          <w:rFonts w:ascii="Arial" w:eastAsia="Arial" w:hAnsi="Arial" w:cs="Arial"/>
          <w:sz w:val="20"/>
          <w:szCs w:val="20"/>
        </w:rPr>
      </w:pPr>
      <w:r>
        <w:rPr>
          <w:rFonts w:ascii="Arial Bold"/>
          <w:sz w:val="20"/>
          <w:szCs w:val="20"/>
        </w:rPr>
        <w:t xml:space="preserve">PLEASE READ THESE TERMS AND CONDITIONS OF SERVICE CAREFULLY BEFORE USING THIS WEBSITE. </w:t>
      </w:r>
      <w:r>
        <w:rPr>
          <w:rFonts w:ascii="Arial"/>
          <w:sz w:val="20"/>
          <w:szCs w:val="20"/>
        </w:rPr>
        <w:t xml:space="preserve">Your use of the backfitpro.com website (the </w:t>
      </w:r>
      <w:r>
        <w:rPr>
          <w:rFonts w:hAnsi="Arial"/>
          <w:sz w:val="20"/>
          <w:szCs w:val="20"/>
        </w:rPr>
        <w:t>“</w:t>
      </w:r>
      <w:r>
        <w:rPr>
          <w:rFonts w:ascii="Arial Bold"/>
          <w:sz w:val="20"/>
          <w:szCs w:val="20"/>
        </w:rPr>
        <w:t>Website</w:t>
      </w:r>
      <w:r>
        <w:rPr>
          <w:rFonts w:hAnsi="Arial"/>
          <w:sz w:val="20"/>
          <w:szCs w:val="20"/>
        </w:rPr>
        <w:t>”</w:t>
      </w:r>
      <w:r>
        <w:rPr>
          <w:rFonts w:ascii="Arial"/>
          <w:sz w:val="20"/>
          <w:szCs w:val="20"/>
        </w:rPr>
        <w:t xml:space="preserve">) and the purchase and sale of products offered on the Website are subject to the legal terms and conditions outlined below (the </w:t>
      </w:r>
      <w:r>
        <w:rPr>
          <w:rFonts w:hAnsi="Arial"/>
          <w:sz w:val="20"/>
          <w:szCs w:val="20"/>
        </w:rPr>
        <w:t>“</w:t>
      </w:r>
      <w:r>
        <w:rPr>
          <w:rFonts w:ascii="Arial Bold"/>
          <w:sz w:val="20"/>
          <w:szCs w:val="20"/>
        </w:rPr>
        <w:t>Terms of Service</w:t>
      </w:r>
      <w:r>
        <w:rPr>
          <w:rFonts w:hAnsi="Arial"/>
          <w:sz w:val="20"/>
          <w:szCs w:val="20"/>
        </w:rPr>
        <w:t>”</w:t>
      </w:r>
      <w:r>
        <w:rPr>
          <w:rFonts w:ascii="Arial"/>
          <w:sz w:val="20"/>
          <w:szCs w:val="20"/>
        </w:rPr>
        <w:t>). If you do not agree with any of the provisions of the Terms of Service, you must discontinue using the Web</w:t>
      </w:r>
      <w:r>
        <w:rPr>
          <w:rFonts w:ascii="Arial"/>
          <w:sz w:val="20"/>
          <w:szCs w:val="20"/>
        </w:rPr>
        <w:t>site. Your use of the Website and/or any subsequent purchase of products offered on the Website means that you accept the Terms of Service.</w:t>
      </w:r>
    </w:p>
    <w:p w:rsidR="006F3635" w:rsidRDefault="00D145CE">
      <w:pPr>
        <w:pStyle w:val="BodyText"/>
        <w:rPr>
          <w:rFonts w:ascii="Arial Bold" w:eastAsia="Arial Bold" w:hAnsi="Arial Bold" w:cs="Arial Bold"/>
          <w:sz w:val="20"/>
          <w:szCs w:val="20"/>
        </w:rPr>
      </w:pPr>
      <w:r>
        <w:rPr>
          <w:rFonts w:ascii="Arial Bold"/>
          <w:sz w:val="20"/>
          <w:szCs w:val="20"/>
        </w:rPr>
        <w:t>Note that all of the terms and conditions below are subject to the laws of the place where you live, and some of the</w:t>
      </w:r>
      <w:r>
        <w:rPr>
          <w:rFonts w:ascii="Arial Bold"/>
          <w:sz w:val="20"/>
          <w:szCs w:val="20"/>
        </w:rPr>
        <w:t>m might not be binding on you under those laws.</w:t>
      </w:r>
    </w:p>
    <w:p w:rsidR="006F3635" w:rsidRDefault="00D145CE">
      <w:pPr>
        <w:pStyle w:val="BodyText"/>
        <w:rPr>
          <w:rFonts w:ascii="Arial" w:eastAsia="Arial" w:hAnsi="Arial" w:cs="Arial"/>
          <w:sz w:val="20"/>
          <w:szCs w:val="20"/>
        </w:rPr>
      </w:pPr>
      <w:r>
        <w:rPr>
          <w:rFonts w:ascii="Arial"/>
          <w:sz w:val="20"/>
          <w:szCs w:val="20"/>
        </w:rPr>
        <w:t>Additional terms and conditions may apply to purchases of goods or services and to specific portions or features of the Website or other similar features, all of which terms are made a part of this Terms of S</w:t>
      </w:r>
      <w:r>
        <w:rPr>
          <w:rFonts w:ascii="Arial"/>
          <w:sz w:val="20"/>
          <w:szCs w:val="20"/>
        </w:rPr>
        <w:t>ervice by this reference, including, but not limited, to Our privacy policy.</w:t>
      </w:r>
    </w:p>
    <w:p w:rsidR="006F3635" w:rsidRDefault="00D145CE">
      <w:pPr>
        <w:pStyle w:val="BodyText"/>
        <w:rPr>
          <w:rFonts w:ascii="Arial" w:eastAsia="Arial" w:hAnsi="Arial" w:cs="Arial"/>
          <w:sz w:val="20"/>
          <w:szCs w:val="20"/>
        </w:rPr>
      </w:pPr>
      <w:proofErr w:type="spellStart"/>
      <w:r>
        <w:rPr>
          <w:rFonts w:ascii="Arial"/>
          <w:sz w:val="20"/>
          <w:szCs w:val="20"/>
        </w:rPr>
        <w:t>Backfitpro</w:t>
      </w:r>
      <w:proofErr w:type="spellEnd"/>
      <w:r>
        <w:rPr>
          <w:rFonts w:ascii="Arial"/>
          <w:sz w:val="20"/>
          <w:szCs w:val="20"/>
        </w:rPr>
        <w:t xml:space="preserve"> Inc.</w:t>
      </w:r>
      <w:r w:rsidR="00901EA3">
        <w:rPr>
          <w:rFonts w:ascii="Arial"/>
          <w:sz w:val="20"/>
          <w:szCs w:val="20"/>
        </w:rPr>
        <w:t xml:space="preserve"> and </w:t>
      </w:r>
      <w:proofErr w:type="spellStart"/>
      <w:r w:rsidR="00901EA3">
        <w:rPr>
          <w:rFonts w:ascii="Arial"/>
          <w:sz w:val="20"/>
          <w:szCs w:val="20"/>
        </w:rPr>
        <w:t>Backfitpro</w:t>
      </w:r>
      <w:proofErr w:type="spellEnd"/>
      <w:r w:rsidR="00901EA3">
        <w:rPr>
          <w:rFonts w:ascii="Arial"/>
          <w:sz w:val="20"/>
          <w:szCs w:val="20"/>
        </w:rPr>
        <w:t xml:space="preserve"> International Inc.</w:t>
      </w:r>
      <w:r>
        <w:rPr>
          <w:rFonts w:ascii="Arial"/>
          <w:sz w:val="20"/>
          <w:szCs w:val="20"/>
        </w:rPr>
        <w:t xml:space="preserve"> (</w:t>
      </w:r>
      <w:r>
        <w:rPr>
          <w:rFonts w:hAnsi="Arial"/>
          <w:sz w:val="20"/>
          <w:szCs w:val="20"/>
        </w:rPr>
        <w:t>“</w:t>
      </w:r>
      <w:proofErr w:type="spellStart"/>
      <w:r>
        <w:rPr>
          <w:rFonts w:ascii="Arial Bold"/>
          <w:sz w:val="20"/>
          <w:szCs w:val="20"/>
        </w:rPr>
        <w:t>Backfitpro</w:t>
      </w:r>
      <w:proofErr w:type="spellEnd"/>
      <w:r>
        <w:rPr>
          <w:rFonts w:hAnsi="Arial"/>
          <w:sz w:val="20"/>
          <w:szCs w:val="20"/>
        </w:rPr>
        <w:t>”</w:t>
      </w:r>
      <w:r>
        <w:rPr>
          <w:rFonts w:ascii="Arial"/>
          <w:sz w:val="20"/>
          <w:szCs w:val="20"/>
        </w:rPr>
        <w:t xml:space="preserve">, </w:t>
      </w:r>
      <w:r>
        <w:rPr>
          <w:rFonts w:hAnsi="Arial"/>
          <w:sz w:val="20"/>
          <w:szCs w:val="20"/>
        </w:rPr>
        <w:t>“</w:t>
      </w:r>
      <w:r>
        <w:rPr>
          <w:rFonts w:ascii="Arial Bold"/>
          <w:sz w:val="20"/>
          <w:szCs w:val="20"/>
        </w:rPr>
        <w:t>Us</w:t>
      </w:r>
      <w:r>
        <w:rPr>
          <w:rFonts w:hAnsi="Arial"/>
          <w:sz w:val="20"/>
          <w:szCs w:val="20"/>
        </w:rPr>
        <w:t>”</w:t>
      </w:r>
      <w:r>
        <w:rPr>
          <w:rFonts w:ascii="Arial"/>
          <w:sz w:val="20"/>
          <w:szCs w:val="20"/>
        </w:rPr>
        <w:t xml:space="preserve">, </w:t>
      </w:r>
      <w:r>
        <w:rPr>
          <w:rFonts w:hAnsi="Arial"/>
          <w:sz w:val="20"/>
          <w:szCs w:val="20"/>
        </w:rPr>
        <w:t>“</w:t>
      </w:r>
      <w:r>
        <w:rPr>
          <w:rFonts w:ascii="Arial Bold"/>
          <w:sz w:val="20"/>
          <w:szCs w:val="20"/>
        </w:rPr>
        <w:t>Our</w:t>
      </w:r>
      <w:r>
        <w:rPr>
          <w:rFonts w:hAnsi="Arial"/>
          <w:sz w:val="20"/>
          <w:szCs w:val="20"/>
        </w:rPr>
        <w:t>”</w:t>
      </w:r>
      <w:r>
        <w:rPr>
          <w:rFonts w:hAnsi="Arial"/>
          <w:sz w:val="20"/>
          <w:szCs w:val="20"/>
        </w:rPr>
        <w:t xml:space="preserve"> </w:t>
      </w:r>
      <w:r>
        <w:rPr>
          <w:rFonts w:ascii="Arial"/>
          <w:sz w:val="20"/>
          <w:szCs w:val="20"/>
        </w:rPr>
        <w:t xml:space="preserve">or </w:t>
      </w:r>
      <w:r>
        <w:rPr>
          <w:rFonts w:hAnsi="Arial"/>
          <w:sz w:val="20"/>
          <w:szCs w:val="20"/>
        </w:rPr>
        <w:t>“</w:t>
      </w:r>
      <w:r>
        <w:rPr>
          <w:rFonts w:ascii="Arial Bold"/>
          <w:sz w:val="20"/>
          <w:szCs w:val="20"/>
        </w:rPr>
        <w:t>We</w:t>
      </w:r>
      <w:r>
        <w:rPr>
          <w:rFonts w:hAnsi="Arial"/>
          <w:sz w:val="20"/>
          <w:szCs w:val="20"/>
        </w:rPr>
        <w:t>”</w:t>
      </w:r>
      <w:r>
        <w:rPr>
          <w:rFonts w:ascii="Arial"/>
          <w:sz w:val="20"/>
          <w:szCs w:val="20"/>
        </w:rPr>
        <w:t xml:space="preserve">) may supplement or amend this Terms of Service at any time upon notice to you. Notice may be provided by posting on the Website </w:t>
      </w:r>
      <w:r>
        <w:rPr>
          <w:rFonts w:ascii="Arial"/>
          <w:sz w:val="20"/>
          <w:szCs w:val="20"/>
        </w:rPr>
        <w:t xml:space="preserve">or by e-mail. If you do not agree with any such supplements or amendments, your sole remedy is to immediately stop using the Website. </w:t>
      </w:r>
    </w:p>
    <w:p w:rsidR="006F3635" w:rsidRDefault="00D145CE">
      <w:pPr>
        <w:pStyle w:val="Basic2L1"/>
        <w:numPr>
          <w:ilvl w:val="0"/>
          <w:numId w:val="3"/>
        </w:numPr>
        <w:tabs>
          <w:tab w:val="clear" w:pos="720"/>
          <w:tab w:val="clear" w:pos="864"/>
          <w:tab w:val="num" w:pos="1037"/>
        </w:tabs>
        <w:ind w:left="1037" w:hanging="1037"/>
        <w:rPr>
          <w:rFonts w:ascii="Arial Bold" w:eastAsia="Arial Bold" w:hAnsi="Arial Bold" w:cs="Arial Bold"/>
          <w:sz w:val="20"/>
          <w:szCs w:val="20"/>
        </w:rPr>
      </w:pPr>
      <w:r>
        <w:rPr>
          <w:rFonts w:ascii="Arial Bold"/>
          <w:sz w:val="20"/>
          <w:szCs w:val="20"/>
        </w:rPr>
        <w:t>Scope of the Website</w:t>
      </w:r>
    </w:p>
    <w:p w:rsidR="006F3635" w:rsidRDefault="00D145CE">
      <w:pPr>
        <w:pStyle w:val="Basic2L1"/>
        <w:ind w:left="0" w:firstLine="0"/>
        <w:rPr>
          <w:rFonts w:ascii="Arial" w:eastAsia="Arial" w:hAnsi="Arial" w:cs="Arial"/>
          <w:sz w:val="20"/>
          <w:szCs w:val="20"/>
        </w:rPr>
      </w:pPr>
      <w:r>
        <w:rPr>
          <w:rFonts w:ascii="Arial"/>
          <w:sz w:val="20"/>
          <w:szCs w:val="20"/>
        </w:rPr>
        <w:t xml:space="preserve">The Website is an online resource owned and operated by </w:t>
      </w:r>
      <w:proofErr w:type="spellStart"/>
      <w:r>
        <w:rPr>
          <w:rFonts w:ascii="Arial"/>
          <w:sz w:val="20"/>
          <w:szCs w:val="20"/>
        </w:rPr>
        <w:t>Backfitpro</w:t>
      </w:r>
      <w:proofErr w:type="spellEnd"/>
      <w:r>
        <w:rPr>
          <w:rFonts w:ascii="Arial"/>
          <w:sz w:val="20"/>
          <w:szCs w:val="20"/>
        </w:rPr>
        <w:t xml:space="preserve"> dedicated to providing access to </w:t>
      </w:r>
      <w:r>
        <w:rPr>
          <w:rFonts w:ascii="Arial"/>
          <w:sz w:val="20"/>
          <w:szCs w:val="20"/>
        </w:rPr>
        <w:t>evidence-based information and quality products that assist in preventing and rehabilitating troubled backs.</w:t>
      </w:r>
    </w:p>
    <w:p w:rsidR="006F3635" w:rsidRDefault="00D145CE">
      <w:pPr>
        <w:pStyle w:val="Basic2L1"/>
        <w:ind w:left="0" w:firstLine="0"/>
        <w:rPr>
          <w:rFonts w:ascii="Arial" w:eastAsia="Arial" w:hAnsi="Arial" w:cs="Arial"/>
          <w:sz w:val="20"/>
          <w:szCs w:val="20"/>
        </w:rPr>
      </w:pPr>
      <w:r>
        <w:rPr>
          <w:rFonts w:ascii="Arial"/>
          <w:sz w:val="20"/>
          <w:szCs w:val="20"/>
        </w:rPr>
        <w:t>The medical information available on or through the Website is provided as an information resource only, and is not to be used or relied on for any</w:t>
      </w:r>
      <w:r>
        <w:rPr>
          <w:rFonts w:ascii="Arial"/>
          <w:sz w:val="20"/>
          <w:szCs w:val="20"/>
        </w:rPr>
        <w:t xml:space="preserve"> diagnostic or treatment purposes. This information should not be used as a substitute for professional advice, diagnosis, or treatment. Always seek the advice of your physician or other qualified health provider with any questions you may have regarding a</w:t>
      </w:r>
      <w:r>
        <w:rPr>
          <w:rFonts w:ascii="Arial"/>
          <w:sz w:val="20"/>
          <w:szCs w:val="20"/>
        </w:rPr>
        <w:t xml:space="preserve"> medical condition. Never disregard professional medical advice or delay in seeking it because of something you have read on the Website.</w:t>
      </w:r>
    </w:p>
    <w:p w:rsidR="006F3635" w:rsidRDefault="00D145CE">
      <w:pPr>
        <w:pStyle w:val="Basic2L1"/>
        <w:numPr>
          <w:ilvl w:val="0"/>
          <w:numId w:val="3"/>
        </w:numPr>
        <w:tabs>
          <w:tab w:val="clear" w:pos="720"/>
          <w:tab w:val="clear" w:pos="864"/>
          <w:tab w:val="num" w:pos="1037"/>
        </w:tabs>
        <w:ind w:left="1037" w:hanging="1037"/>
        <w:rPr>
          <w:rFonts w:ascii="Arial Bold" w:eastAsia="Arial Bold" w:hAnsi="Arial Bold" w:cs="Arial Bold"/>
          <w:sz w:val="20"/>
          <w:szCs w:val="20"/>
        </w:rPr>
      </w:pPr>
      <w:r>
        <w:rPr>
          <w:rFonts w:ascii="Arial Bold"/>
          <w:sz w:val="20"/>
          <w:szCs w:val="20"/>
        </w:rPr>
        <w:t>Use of Website</w:t>
      </w:r>
    </w:p>
    <w:p w:rsidR="006F3635" w:rsidRDefault="00D145CE">
      <w:pPr>
        <w:pStyle w:val="BodyText"/>
        <w:rPr>
          <w:rFonts w:ascii="Arial" w:eastAsia="Arial" w:hAnsi="Arial" w:cs="Arial"/>
          <w:sz w:val="20"/>
          <w:szCs w:val="20"/>
        </w:rPr>
      </w:pPr>
      <w:r>
        <w:rPr>
          <w:rFonts w:ascii="Arial"/>
          <w:sz w:val="20"/>
          <w:szCs w:val="20"/>
        </w:rPr>
        <w:t>You may use the Website only if you have reached the age of majority where you live and you can form le</w:t>
      </w:r>
      <w:r>
        <w:rPr>
          <w:rFonts w:ascii="Arial"/>
          <w:sz w:val="20"/>
          <w:szCs w:val="20"/>
        </w:rPr>
        <w:t xml:space="preserve">gally binding contracts under applicable law. You may not use the Website if you live in a jurisdiction where access to or use of the Website or any part of it may be illegal or prohibited. It is solely your responsibility to determine whether your use of </w:t>
      </w:r>
      <w:r>
        <w:rPr>
          <w:rFonts w:ascii="Arial"/>
          <w:sz w:val="20"/>
          <w:szCs w:val="20"/>
        </w:rPr>
        <w:t>the Website is lawful, and you must comply with all applicable laws. You are not permitted to engage in any resale or commercial use of the Website or its contents or of any of the products or service made available for sale on the Website.</w:t>
      </w:r>
    </w:p>
    <w:p w:rsidR="006F3635" w:rsidRDefault="00D145CE">
      <w:pPr>
        <w:pStyle w:val="Basic2L1"/>
        <w:numPr>
          <w:ilvl w:val="0"/>
          <w:numId w:val="3"/>
        </w:numPr>
        <w:tabs>
          <w:tab w:val="clear" w:pos="720"/>
          <w:tab w:val="clear" w:pos="864"/>
          <w:tab w:val="num" w:pos="1037"/>
        </w:tabs>
        <w:ind w:left="1037" w:hanging="1037"/>
        <w:rPr>
          <w:rFonts w:ascii="Arial Bold" w:eastAsia="Arial Bold" w:hAnsi="Arial Bold" w:cs="Arial Bold"/>
          <w:sz w:val="20"/>
          <w:szCs w:val="20"/>
        </w:rPr>
      </w:pPr>
      <w:r>
        <w:rPr>
          <w:rFonts w:ascii="Arial Bold"/>
          <w:sz w:val="20"/>
          <w:szCs w:val="20"/>
        </w:rPr>
        <w:t>Privacy</w:t>
      </w:r>
    </w:p>
    <w:p w:rsidR="006F3635" w:rsidRDefault="00D145CE">
      <w:pPr>
        <w:pStyle w:val="BodyText"/>
        <w:rPr>
          <w:rFonts w:ascii="Arial" w:eastAsia="Arial" w:hAnsi="Arial" w:cs="Arial"/>
          <w:sz w:val="20"/>
          <w:szCs w:val="20"/>
        </w:rPr>
      </w:pPr>
      <w:r>
        <w:rPr>
          <w:rFonts w:ascii="Arial"/>
          <w:sz w:val="20"/>
          <w:szCs w:val="20"/>
        </w:rPr>
        <w:t>You agr</w:t>
      </w:r>
      <w:r>
        <w:rPr>
          <w:rFonts w:ascii="Arial"/>
          <w:sz w:val="20"/>
          <w:szCs w:val="20"/>
        </w:rPr>
        <w:t xml:space="preserve">ee that you have read </w:t>
      </w:r>
      <w:proofErr w:type="spellStart"/>
      <w:r>
        <w:rPr>
          <w:rFonts w:ascii="Arial"/>
          <w:sz w:val="20"/>
          <w:szCs w:val="20"/>
        </w:rPr>
        <w:t>Backfitpro</w:t>
      </w:r>
      <w:r>
        <w:rPr>
          <w:rFonts w:hAnsi="Arial"/>
          <w:sz w:val="20"/>
          <w:szCs w:val="20"/>
        </w:rPr>
        <w:t>’</w:t>
      </w:r>
      <w:r>
        <w:rPr>
          <w:rFonts w:ascii="Arial"/>
          <w:sz w:val="20"/>
          <w:szCs w:val="20"/>
        </w:rPr>
        <w:t>s</w:t>
      </w:r>
      <w:proofErr w:type="spellEnd"/>
      <w:r>
        <w:rPr>
          <w:rFonts w:ascii="Arial"/>
          <w:sz w:val="20"/>
          <w:szCs w:val="20"/>
        </w:rPr>
        <w:t xml:space="preserve"> privacy policy, the terms of which appear by clicking on the tab on the Website homepage (the </w:t>
      </w:r>
      <w:r>
        <w:rPr>
          <w:rFonts w:hAnsi="Arial"/>
          <w:sz w:val="20"/>
          <w:szCs w:val="20"/>
        </w:rPr>
        <w:t>“</w:t>
      </w:r>
      <w:r>
        <w:rPr>
          <w:rFonts w:ascii="Arial Bold"/>
          <w:sz w:val="20"/>
          <w:szCs w:val="20"/>
        </w:rPr>
        <w:t>Privacy Policy</w:t>
      </w:r>
      <w:r>
        <w:rPr>
          <w:rFonts w:hAnsi="Arial"/>
          <w:sz w:val="20"/>
          <w:szCs w:val="20"/>
        </w:rPr>
        <w:t>”</w:t>
      </w:r>
      <w:r>
        <w:rPr>
          <w:rFonts w:ascii="Arial"/>
          <w:sz w:val="20"/>
          <w:szCs w:val="20"/>
        </w:rPr>
        <w:t xml:space="preserve">) and are incorporated into this Terms of Service, and you agree that the terms of that policy are reasonable. </w:t>
      </w:r>
      <w:r>
        <w:rPr>
          <w:rFonts w:ascii="Arial"/>
          <w:sz w:val="20"/>
          <w:szCs w:val="20"/>
        </w:rPr>
        <w:t xml:space="preserve">You consent to the collection, use and disclosure of your personal information by </w:t>
      </w:r>
      <w:proofErr w:type="spellStart"/>
      <w:r>
        <w:rPr>
          <w:rFonts w:ascii="Arial"/>
          <w:sz w:val="20"/>
          <w:szCs w:val="20"/>
        </w:rPr>
        <w:t>Backfitpro</w:t>
      </w:r>
      <w:proofErr w:type="spellEnd"/>
      <w:r>
        <w:rPr>
          <w:rFonts w:ascii="Arial"/>
          <w:sz w:val="20"/>
          <w:szCs w:val="20"/>
        </w:rPr>
        <w:t xml:space="preserve"> in accordance with the terms of and for the purposes set out in the Privacy Policy.</w:t>
      </w:r>
    </w:p>
    <w:p w:rsidR="006F3635" w:rsidRDefault="00D145CE">
      <w:pPr>
        <w:pStyle w:val="Basic2L1"/>
        <w:numPr>
          <w:ilvl w:val="0"/>
          <w:numId w:val="3"/>
        </w:numPr>
        <w:tabs>
          <w:tab w:val="clear" w:pos="720"/>
          <w:tab w:val="clear" w:pos="864"/>
          <w:tab w:val="num" w:pos="1037"/>
        </w:tabs>
        <w:ind w:left="1037" w:hanging="1037"/>
        <w:rPr>
          <w:rFonts w:ascii="Arial Bold" w:eastAsia="Arial Bold" w:hAnsi="Arial Bold" w:cs="Arial Bold"/>
          <w:sz w:val="20"/>
          <w:szCs w:val="20"/>
        </w:rPr>
      </w:pPr>
      <w:r>
        <w:rPr>
          <w:rFonts w:ascii="Arial Bold"/>
          <w:sz w:val="20"/>
          <w:szCs w:val="20"/>
        </w:rPr>
        <w:t>Product Information</w:t>
      </w:r>
    </w:p>
    <w:p w:rsidR="006F3635" w:rsidRDefault="00D145CE">
      <w:pPr>
        <w:pStyle w:val="BodyText"/>
        <w:rPr>
          <w:rFonts w:ascii="Arial" w:eastAsia="Arial" w:hAnsi="Arial" w:cs="Arial"/>
          <w:sz w:val="20"/>
          <w:szCs w:val="20"/>
        </w:rPr>
      </w:pPr>
      <w:r>
        <w:rPr>
          <w:rFonts w:ascii="Arial"/>
          <w:sz w:val="20"/>
          <w:szCs w:val="20"/>
        </w:rPr>
        <w:lastRenderedPageBreak/>
        <w:t>We have made every effort to display as accurately as possi</w:t>
      </w:r>
      <w:r>
        <w:rPr>
          <w:rFonts w:ascii="Arial"/>
          <w:sz w:val="20"/>
          <w:szCs w:val="20"/>
        </w:rPr>
        <w:t xml:space="preserve">ble the colors of </w:t>
      </w:r>
      <w:proofErr w:type="gramStart"/>
      <w:r>
        <w:rPr>
          <w:rFonts w:ascii="Arial"/>
          <w:sz w:val="20"/>
          <w:szCs w:val="20"/>
        </w:rPr>
        <w:t>Our</w:t>
      </w:r>
      <w:proofErr w:type="gramEnd"/>
      <w:r>
        <w:rPr>
          <w:rFonts w:ascii="Arial"/>
          <w:sz w:val="20"/>
          <w:szCs w:val="20"/>
        </w:rPr>
        <w:t xml:space="preserve"> products that appear on the Website. The final product shipped to you may differ from the descriptions, images and representations on the Website. We cannot guarantee that your computer or mobile device monitor's display of any color </w:t>
      </w:r>
      <w:r>
        <w:rPr>
          <w:rFonts w:ascii="Arial"/>
          <w:sz w:val="20"/>
          <w:szCs w:val="20"/>
        </w:rPr>
        <w:t>will be accurate. If the price of any product you order was incorrectly displayed on Our Website, We will provide you with an opportunity to place an order at the correct price.</w:t>
      </w:r>
    </w:p>
    <w:p w:rsidR="006F3635" w:rsidRDefault="00D145CE">
      <w:pPr>
        <w:pStyle w:val="Basic2L1"/>
        <w:numPr>
          <w:ilvl w:val="0"/>
          <w:numId w:val="3"/>
        </w:numPr>
        <w:tabs>
          <w:tab w:val="clear" w:pos="720"/>
          <w:tab w:val="clear" w:pos="864"/>
          <w:tab w:val="num" w:pos="1037"/>
        </w:tabs>
        <w:ind w:left="1037" w:hanging="1037"/>
        <w:rPr>
          <w:rFonts w:ascii="Arial Bold" w:eastAsia="Arial Bold" w:hAnsi="Arial Bold" w:cs="Arial Bold"/>
          <w:sz w:val="20"/>
          <w:szCs w:val="20"/>
        </w:rPr>
      </w:pPr>
      <w:r>
        <w:rPr>
          <w:rFonts w:ascii="Arial Bold"/>
          <w:sz w:val="20"/>
          <w:szCs w:val="20"/>
        </w:rPr>
        <w:t>Offer, Payment and Billing Terms and Conditions</w:t>
      </w:r>
    </w:p>
    <w:p w:rsidR="006F3635" w:rsidRDefault="00D145CE">
      <w:pPr>
        <w:pStyle w:val="BodyText"/>
        <w:rPr>
          <w:rFonts w:ascii="Arial" w:eastAsia="Arial" w:hAnsi="Arial" w:cs="Arial"/>
          <w:sz w:val="20"/>
          <w:szCs w:val="20"/>
        </w:rPr>
      </w:pPr>
      <w:r>
        <w:rPr>
          <w:rFonts w:ascii="Arial"/>
          <w:sz w:val="20"/>
          <w:szCs w:val="20"/>
        </w:rPr>
        <w:t xml:space="preserve">Advertisements on the Website </w:t>
      </w:r>
      <w:r>
        <w:rPr>
          <w:rFonts w:ascii="Arial"/>
          <w:sz w:val="20"/>
          <w:szCs w:val="20"/>
        </w:rPr>
        <w:t xml:space="preserve">are invitations to you to make offers to purchase products and services on the Website and are not offers to sell. </w:t>
      </w:r>
      <w:proofErr w:type="gramStart"/>
      <w:r>
        <w:rPr>
          <w:rFonts w:ascii="Arial"/>
          <w:sz w:val="20"/>
          <w:szCs w:val="20"/>
        </w:rPr>
        <w:t>Your</w:t>
      </w:r>
      <w:proofErr w:type="gramEnd"/>
      <w:r>
        <w:rPr>
          <w:rFonts w:ascii="Arial"/>
          <w:sz w:val="20"/>
          <w:szCs w:val="20"/>
        </w:rPr>
        <w:t xml:space="preserve"> properly completed and delivered order form constitutes your offer to purchase the products or services referenced in your order. </w:t>
      </w:r>
    </w:p>
    <w:p w:rsidR="006F3635" w:rsidRDefault="00D145CE">
      <w:pPr>
        <w:pStyle w:val="Basic2L1"/>
        <w:numPr>
          <w:ilvl w:val="0"/>
          <w:numId w:val="3"/>
        </w:numPr>
        <w:tabs>
          <w:tab w:val="clear" w:pos="720"/>
          <w:tab w:val="clear" w:pos="864"/>
          <w:tab w:val="num" w:pos="1037"/>
        </w:tabs>
        <w:ind w:left="1037" w:hanging="1037"/>
        <w:rPr>
          <w:rFonts w:ascii="Arial Bold" w:eastAsia="Arial Bold" w:hAnsi="Arial Bold" w:cs="Arial Bold"/>
          <w:sz w:val="20"/>
          <w:szCs w:val="20"/>
        </w:rPr>
      </w:pPr>
      <w:bookmarkStart w:id="1" w:name="_Ref342480499"/>
      <w:r>
        <w:rPr>
          <w:rFonts w:ascii="Arial Bold"/>
          <w:sz w:val="20"/>
          <w:szCs w:val="20"/>
        </w:rPr>
        <w:t>Ownership</w:t>
      </w:r>
      <w:bookmarkEnd w:id="1"/>
    </w:p>
    <w:p w:rsidR="006F3635" w:rsidRDefault="00D145CE">
      <w:pPr>
        <w:pStyle w:val="BodyText"/>
        <w:rPr>
          <w:rFonts w:ascii="Arial" w:eastAsia="Arial" w:hAnsi="Arial" w:cs="Arial"/>
          <w:sz w:val="20"/>
          <w:szCs w:val="20"/>
        </w:rPr>
      </w:pPr>
      <w:r>
        <w:rPr>
          <w:rFonts w:ascii="Arial"/>
          <w:sz w:val="20"/>
          <w:szCs w:val="20"/>
        </w:rPr>
        <w:t xml:space="preserve">The Website, its design, all text, graphics, content, video, audio and the selection and arrangement of the Website are the property of </w:t>
      </w:r>
      <w:proofErr w:type="spellStart"/>
      <w:r>
        <w:rPr>
          <w:rFonts w:ascii="Arial"/>
          <w:sz w:val="20"/>
          <w:szCs w:val="20"/>
        </w:rPr>
        <w:t>Backfitpro</w:t>
      </w:r>
      <w:proofErr w:type="spellEnd"/>
      <w:r>
        <w:rPr>
          <w:rFonts w:ascii="Arial"/>
          <w:sz w:val="20"/>
          <w:szCs w:val="20"/>
        </w:rPr>
        <w:t>, and/or its various subsidiaries, affiliates, third party providers and distributors (</w:t>
      </w:r>
      <w:r>
        <w:rPr>
          <w:rFonts w:hAnsi="Arial"/>
          <w:sz w:val="20"/>
          <w:szCs w:val="20"/>
        </w:rPr>
        <w:t>“</w:t>
      </w:r>
      <w:r>
        <w:rPr>
          <w:rFonts w:ascii="Arial Bold"/>
          <w:sz w:val="20"/>
          <w:szCs w:val="20"/>
        </w:rPr>
        <w:t>Third Partie</w:t>
      </w:r>
      <w:r>
        <w:rPr>
          <w:rFonts w:ascii="Arial Bold"/>
          <w:sz w:val="20"/>
          <w:szCs w:val="20"/>
        </w:rPr>
        <w:t>s</w:t>
      </w:r>
      <w:r>
        <w:rPr>
          <w:rFonts w:hAnsi="Arial"/>
          <w:sz w:val="20"/>
          <w:szCs w:val="20"/>
        </w:rPr>
        <w:t>”</w:t>
      </w:r>
      <w:r>
        <w:rPr>
          <w:rFonts w:ascii="Arial"/>
          <w:sz w:val="20"/>
          <w:szCs w:val="20"/>
        </w:rPr>
        <w:t xml:space="preserve">), and are protected under the copyright laws of Canada and other countries. None of the content found on the Website may be reproduced, republished, distributed, displayed, sold, transferred, or modified without the express written permission of </w:t>
      </w:r>
      <w:proofErr w:type="spellStart"/>
      <w:r>
        <w:rPr>
          <w:rFonts w:ascii="Arial"/>
          <w:sz w:val="20"/>
          <w:szCs w:val="20"/>
        </w:rPr>
        <w:t>Backfit</w:t>
      </w:r>
      <w:r>
        <w:rPr>
          <w:rFonts w:ascii="Arial"/>
          <w:sz w:val="20"/>
          <w:szCs w:val="20"/>
        </w:rPr>
        <w:t>pro</w:t>
      </w:r>
      <w:proofErr w:type="spellEnd"/>
      <w:r>
        <w:rPr>
          <w:rFonts w:ascii="Arial"/>
          <w:sz w:val="20"/>
          <w:szCs w:val="20"/>
        </w:rPr>
        <w:t xml:space="preserve"> or the applicable Third Parties. The compilation of all content on this site is the exclusive property of </w:t>
      </w:r>
      <w:proofErr w:type="spellStart"/>
      <w:r>
        <w:rPr>
          <w:rFonts w:ascii="Arial"/>
          <w:sz w:val="20"/>
          <w:szCs w:val="20"/>
        </w:rPr>
        <w:t>Backfitpro</w:t>
      </w:r>
      <w:proofErr w:type="spellEnd"/>
      <w:r>
        <w:rPr>
          <w:rFonts w:ascii="Arial"/>
          <w:sz w:val="20"/>
          <w:szCs w:val="20"/>
        </w:rPr>
        <w:t xml:space="preserve"> and protected by Canadian and international copyright laws. All software used on this site is the property of </w:t>
      </w:r>
      <w:proofErr w:type="spellStart"/>
      <w:r>
        <w:rPr>
          <w:rFonts w:ascii="Arial"/>
          <w:sz w:val="20"/>
          <w:szCs w:val="20"/>
        </w:rPr>
        <w:t>Backfitpro</w:t>
      </w:r>
      <w:proofErr w:type="spellEnd"/>
      <w:r>
        <w:rPr>
          <w:rFonts w:ascii="Arial"/>
          <w:sz w:val="20"/>
          <w:szCs w:val="20"/>
        </w:rPr>
        <w:t xml:space="preserve"> or its softwar</w:t>
      </w:r>
      <w:r>
        <w:rPr>
          <w:rFonts w:ascii="Arial"/>
          <w:sz w:val="20"/>
          <w:szCs w:val="20"/>
        </w:rPr>
        <w:t>e suppliers and protected by Canadian and international copyright laws.</w:t>
      </w:r>
    </w:p>
    <w:p w:rsidR="006F3635" w:rsidRDefault="00D145CE">
      <w:pPr>
        <w:pStyle w:val="BodyText"/>
        <w:rPr>
          <w:rFonts w:ascii="Arial" w:eastAsia="Arial" w:hAnsi="Arial" w:cs="Arial"/>
          <w:sz w:val="20"/>
          <w:szCs w:val="20"/>
        </w:rPr>
      </w:pPr>
      <w:proofErr w:type="spellStart"/>
      <w:r>
        <w:rPr>
          <w:rFonts w:ascii="Arial"/>
          <w:sz w:val="20"/>
          <w:szCs w:val="20"/>
        </w:rPr>
        <w:t>Backfitpro</w:t>
      </w:r>
      <w:proofErr w:type="spellEnd"/>
      <w:r>
        <w:rPr>
          <w:rFonts w:ascii="Arial"/>
          <w:sz w:val="20"/>
          <w:szCs w:val="20"/>
        </w:rPr>
        <w:t xml:space="preserve">, and all other related trademarks and design marks displayed on the Website (collectively, the </w:t>
      </w:r>
      <w:r>
        <w:rPr>
          <w:rFonts w:hAnsi="Arial"/>
          <w:sz w:val="20"/>
          <w:szCs w:val="20"/>
        </w:rPr>
        <w:t>“</w:t>
      </w:r>
      <w:r>
        <w:rPr>
          <w:rFonts w:ascii="Arial Bold"/>
          <w:sz w:val="20"/>
          <w:szCs w:val="20"/>
        </w:rPr>
        <w:t>Trademarks</w:t>
      </w:r>
      <w:r>
        <w:rPr>
          <w:rFonts w:hAnsi="Arial"/>
          <w:sz w:val="20"/>
          <w:szCs w:val="20"/>
        </w:rPr>
        <w:t>”</w:t>
      </w:r>
      <w:r>
        <w:rPr>
          <w:rFonts w:ascii="Arial"/>
          <w:sz w:val="20"/>
          <w:szCs w:val="20"/>
        </w:rPr>
        <w:t xml:space="preserve">) are registered and common law trademarks of </w:t>
      </w:r>
      <w:proofErr w:type="spellStart"/>
      <w:r>
        <w:rPr>
          <w:rFonts w:ascii="Arial"/>
          <w:sz w:val="20"/>
          <w:szCs w:val="20"/>
        </w:rPr>
        <w:t>Backfitpro</w:t>
      </w:r>
      <w:proofErr w:type="spellEnd"/>
      <w:r>
        <w:rPr>
          <w:rFonts w:ascii="Arial"/>
          <w:sz w:val="20"/>
          <w:szCs w:val="20"/>
        </w:rPr>
        <w:t>. Other tr</w:t>
      </w:r>
      <w:r>
        <w:rPr>
          <w:rFonts w:ascii="Arial"/>
          <w:sz w:val="20"/>
          <w:szCs w:val="20"/>
        </w:rPr>
        <w:t>ademarks and design marks appearing on the Website are trademarks of their respective owners. Nothing contained on the Website should be construed as granting, by implication or otherwise, any license or right to use any trademarks, including the Trademark</w:t>
      </w:r>
      <w:r>
        <w:rPr>
          <w:rFonts w:ascii="Arial"/>
          <w:sz w:val="20"/>
          <w:szCs w:val="20"/>
        </w:rPr>
        <w:t xml:space="preserve">s, except with the express written permission of </w:t>
      </w:r>
      <w:proofErr w:type="spellStart"/>
      <w:r>
        <w:rPr>
          <w:rFonts w:ascii="Arial"/>
          <w:sz w:val="20"/>
          <w:szCs w:val="20"/>
        </w:rPr>
        <w:t>Backfitpro</w:t>
      </w:r>
      <w:proofErr w:type="spellEnd"/>
      <w:r>
        <w:rPr>
          <w:rFonts w:ascii="Arial"/>
          <w:sz w:val="20"/>
          <w:szCs w:val="20"/>
        </w:rPr>
        <w:t xml:space="preserve"> or the other party that may own the applicable trademarks.</w:t>
      </w:r>
    </w:p>
    <w:p w:rsidR="006F3635" w:rsidRDefault="00D145CE">
      <w:pPr>
        <w:pStyle w:val="BodyText"/>
        <w:rPr>
          <w:rFonts w:ascii="Arial" w:eastAsia="Arial" w:hAnsi="Arial" w:cs="Arial"/>
          <w:sz w:val="20"/>
          <w:szCs w:val="20"/>
        </w:rPr>
      </w:pPr>
      <w:r>
        <w:rPr>
          <w:rFonts w:ascii="Arial"/>
          <w:sz w:val="20"/>
          <w:szCs w:val="20"/>
        </w:rPr>
        <w:t>Neither the Website nor its content may be, in whole or in part, copied, reproduced, republished, uploaded, posted, transmitted or distri</w:t>
      </w:r>
      <w:r>
        <w:rPr>
          <w:rFonts w:ascii="Arial"/>
          <w:sz w:val="20"/>
          <w:szCs w:val="20"/>
        </w:rPr>
        <w:t xml:space="preserve">buted without the written permission of </w:t>
      </w:r>
      <w:proofErr w:type="spellStart"/>
      <w:r>
        <w:rPr>
          <w:rFonts w:ascii="Arial"/>
          <w:sz w:val="20"/>
          <w:szCs w:val="20"/>
        </w:rPr>
        <w:t>Backfitpro</w:t>
      </w:r>
      <w:proofErr w:type="spellEnd"/>
      <w:r>
        <w:rPr>
          <w:rFonts w:ascii="Arial"/>
          <w:sz w:val="20"/>
          <w:szCs w:val="20"/>
        </w:rPr>
        <w:t>, except that you may download, display and print the content presented on the Website for your personal, non-commercial use only. Unauthorized use of the Website may violate applicable copyright, trademark</w:t>
      </w:r>
      <w:r>
        <w:rPr>
          <w:rFonts w:ascii="Arial"/>
          <w:sz w:val="20"/>
          <w:szCs w:val="20"/>
        </w:rPr>
        <w:t xml:space="preserve"> or other intellectual property laws or other laws. You must retain all copyright and trademark notices, including any other proprietary notices, contained within the content on the Website. The use of that content on any other website or in any environmen</w:t>
      </w:r>
      <w:r>
        <w:rPr>
          <w:rFonts w:ascii="Arial"/>
          <w:sz w:val="20"/>
          <w:szCs w:val="20"/>
        </w:rPr>
        <w:t>t of networked computers is prohibited. You are not permitted to engage in any collection and use of any product listings, descriptions, or prices; any derivative use of the Website or its contents; any downloading or copying of account information from th</w:t>
      </w:r>
      <w:r>
        <w:rPr>
          <w:rFonts w:ascii="Arial"/>
          <w:sz w:val="20"/>
          <w:szCs w:val="20"/>
        </w:rPr>
        <w:t>e Website for the benefit of another merchant; or any use of data mining, robots, or similar data gathering and extraction tools on the Website.</w:t>
      </w:r>
    </w:p>
    <w:p w:rsidR="006F3635" w:rsidRDefault="00D145CE">
      <w:pPr>
        <w:pStyle w:val="Basic2L1"/>
        <w:numPr>
          <w:ilvl w:val="0"/>
          <w:numId w:val="3"/>
        </w:numPr>
        <w:tabs>
          <w:tab w:val="clear" w:pos="720"/>
          <w:tab w:val="clear" w:pos="864"/>
          <w:tab w:val="num" w:pos="1037"/>
        </w:tabs>
        <w:ind w:left="1037" w:hanging="1037"/>
        <w:rPr>
          <w:rFonts w:ascii="Arial Bold" w:eastAsia="Arial Bold" w:hAnsi="Arial Bold" w:cs="Arial Bold"/>
          <w:sz w:val="20"/>
          <w:szCs w:val="20"/>
        </w:rPr>
      </w:pPr>
      <w:r>
        <w:rPr>
          <w:rFonts w:ascii="Arial Bold"/>
          <w:sz w:val="20"/>
          <w:szCs w:val="20"/>
        </w:rPr>
        <w:t>Liability disclaimer</w:t>
      </w:r>
    </w:p>
    <w:p w:rsidR="006F3635" w:rsidRDefault="00D145CE">
      <w:pPr>
        <w:pStyle w:val="BodyText"/>
        <w:rPr>
          <w:rFonts w:ascii="Arial Bold" w:eastAsia="Arial Bold" w:hAnsi="Arial Bold" w:cs="Arial Bold"/>
          <w:sz w:val="20"/>
          <w:szCs w:val="20"/>
        </w:rPr>
      </w:pPr>
      <w:r>
        <w:rPr>
          <w:rFonts w:ascii="Arial Bold"/>
          <w:sz w:val="20"/>
          <w:szCs w:val="20"/>
        </w:rPr>
        <w:t xml:space="preserve">Except as explicitly provided in this Terms of Service as amended from time to time, </w:t>
      </w:r>
      <w:proofErr w:type="spellStart"/>
      <w:r>
        <w:rPr>
          <w:rFonts w:ascii="Arial Bold"/>
          <w:sz w:val="20"/>
          <w:szCs w:val="20"/>
        </w:rPr>
        <w:t>Backf</w:t>
      </w:r>
      <w:r>
        <w:rPr>
          <w:rFonts w:ascii="Arial Bold"/>
          <w:sz w:val="20"/>
          <w:szCs w:val="20"/>
        </w:rPr>
        <w:t>itpro</w:t>
      </w:r>
      <w:proofErr w:type="spellEnd"/>
      <w:r>
        <w:rPr>
          <w:rFonts w:ascii="Arial Bold"/>
          <w:sz w:val="20"/>
          <w:szCs w:val="20"/>
        </w:rPr>
        <w:t xml:space="preserve"> makes no representations, warranties, conditions or undertakings of any kind, express or implied, regarding the Website and/or any content, products or services provided on the Website, all of which are provided on an </w:t>
      </w:r>
      <w:r>
        <w:rPr>
          <w:rFonts w:hAnsi="Arial Bold"/>
          <w:sz w:val="20"/>
          <w:szCs w:val="20"/>
        </w:rPr>
        <w:t>“</w:t>
      </w:r>
      <w:r>
        <w:rPr>
          <w:rFonts w:ascii="Arial Bold"/>
          <w:sz w:val="20"/>
          <w:szCs w:val="20"/>
        </w:rPr>
        <w:t>as is</w:t>
      </w:r>
      <w:r>
        <w:rPr>
          <w:rFonts w:hAnsi="Arial Bold"/>
          <w:sz w:val="20"/>
          <w:szCs w:val="20"/>
        </w:rPr>
        <w:t>”</w:t>
      </w:r>
      <w:r>
        <w:rPr>
          <w:rFonts w:hAnsi="Arial Bold"/>
          <w:sz w:val="20"/>
          <w:szCs w:val="20"/>
        </w:rPr>
        <w:t xml:space="preserve"> </w:t>
      </w:r>
      <w:r>
        <w:rPr>
          <w:rFonts w:ascii="Arial Bold"/>
          <w:sz w:val="20"/>
          <w:szCs w:val="20"/>
        </w:rPr>
        <w:t xml:space="preserve">and </w:t>
      </w:r>
      <w:r>
        <w:rPr>
          <w:rFonts w:hAnsi="Arial Bold"/>
          <w:sz w:val="20"/>
          <w:szCs w:val="20"/>
        </w:rPr>
        <w:t>“</w:t>
      </w:r>
      <w:r>
        <w:rPr>
          <w:rFonts w:ascii="Arial Bold"/>
          <w:sz w:val="20"/>
          <w:szCs w:val="20"/>
        </w:rPr>
        <w:t>as available</w:t>
      </w:r>
      <w:r>
        <w:rPr>
          <w:rFonts w:hAnsi="Arial Bold"/>
          <w:sz w:val="20"/>
          <w:szCs w:val="20"/>
        </w:rPr>
        <w:t>”</w:t>
      </w:r>
      <w:r>
        <w:rPr>
          <w:rFonts w:hAnsi="Arial Bold"/>
          <w:sz w:val="20"/>
          <w:szCs w:val="20"/>
        </w:rPr>
        <w:t xml:space="preserve"> </w:t>
      </w:r>
      <w:r>
        <w:rPr>
          <w:rFonts w:ascii="Arial Bold"/>
          <w:sz w:val="20"/>
          <w:szCs w:val="20"/>
        </w:rPr>
        <w:t>basis</w:t>
      </w:r>
      <w:r>
        <w:rPr>
          <w:rFonts w:ascii="Arial Bold"/>
          <w:sz w:val="20"/>
          <w:szCs w:val="20"/>
        </w:rPr>
        <w:t xml:space="preserve">. </w:t>
      </w:r>
      <w:proofErr w:type="spellStart"/>
      <w:r>
        <w:rPr>
          <w:rFonts w:ascii="Arial Bold"/>
          <w:sz w:val="20"/>
          <w:szCs w:val="20"/>
        </w:rPr>
        <w:t>Backfitpro</w:t>
      </w:r>
      <w:proofErr w:type="spellEnd"/>
      <w:r>
        <w:rPr>
          <w:rFonts w:ascii="Arial Bold"/>
          <w:sz w:val="20"/>
          <w:szCs w:val="20"/>
        </w:rPr>
        <w:t xml:space="preserve"> does not warrant the accuracy, completeness, currency, reliability or suitability of the operation of the Website, or any of the content or data found on the Website, and expressly disclaim all warranties and conditions in respect of the Websi</w:t>
      </w:r>
      <w:r>
        <w:rPr>
          <w:rFonts w:ascii="Arial Bold"/>
          <w:sz w:val="20"/>
          <w:szCs w:val="20"/>
        </w:rPr>
        <w:t>te, its content or data, and any products or services offered for sale on the Website, including implied warranties and conditions of merchantability, fitness for a particular purpose, title and non-infringement, and those arising by statute or otherwise i</w:t>
      </w:r>
      <w:r>
        <w:rPr>
          <w:rFonts w:ascii="Arial Bold"/>
          <w:sz w:val="20"/>
          <w:szCs w:val="20"/>
        </w:rPr>
        <w:t>n law or from a course of dealing or usage of trade.</w:t>
      </w:r>
    </w:p>
    <w:p w:rsidR="006F3635" w:rsidRDefault="00D145CE">
      <w:pPr>
        <w:pStyle w:val="BodyText"/>
        <w:rPr>
          <w:rFonts w:ascii="Arial Bold" w:eastAsia="Arial Bold" w:hAnsi="Arial Bold" w:cs="Arial Bold"/>
          <w:sz w:val="20"/>
          <w:szCs w:val="20"/>
        </w:rPr>
      </w:pPr>
      <w:proofErr w:type="spellStart"/>
      <w:r>
        <w:rPr>
          <w:rFonts w:ascii="Arial Bold"/>
          <w:sz w:val="20"/>
          <w:szCs w:val="20"/>
        </w:rPr>
        <w:lastRenderedPageBreak/>
        <w:t>Backfitpro</w:t>
      </w:r>
      <w:proofErr w:type="spellEnd"/>
      <w:r>
        <w:rPr>
          <w:rFonts w:ascii="Arial Bold"/>
          <w:sz w:val="20"/>
          <w:szCs w:val="20"/>
        </w:rPr>
        <w:t xml:space="preserve"> is not responsible for late, lost, incomplete, illegible, misdirected or stolen messages or mail, unavailable network connections, failed, incomplete, garbled or delayed computer </w:t>
      </w:r>
      <w:r>
        <w:rPr>
          <w:rFonts w:ascii="Arial Bold"/>
          <w:sz w:val="20"/>
          <w:szCs w:val="20"/>
        </w:rPr>
        <w:t>transmissions, on-line failures, hardware, software or other technical malfunctions or disturbances or any other communications failures or circumstances affecting, disrupting or corrupting communications.</w:t>
      </w:r>
    </w:p>
    <w:p w:rsidR="006F3635" w:rsidRDefault="00D145CE">
      <w:pPr>
        <w:pStyle w:val="BodyText"/>
        <w:rPr>
          <w:rFonts w:ascii="Arial Bold" w:eastAsia="Arial Bold" w:hAnsi="Arial Bold" w:cs="Arial Bold"/>
          <w:sz w:val="20"/>
          <w:szCs w:val="20"/>
        </w:rPr>
      </w:pPr>
      <w:proofErr w:type="spellStart"/>
      <w:r>
        <w:rPr>
          <w:rFonts w:ascii="Arial Bold"/>
          <w:sz w:val="20"/>
          <w:szCs w:val="20"/>
        </w:rPr>
        <w:t>Backfitpro</w:t>
      </w:r>
      <w:proofErr w:type="spellEnd"/>
      <w:r>
        <w:rPr>
          <w:rFonts w:ascii="Arial Bold"/>
          <w:sz w:val="20"/>
          <w:szCs w:val="20"/>
        </w:rPr>
        <w:t xml:space="preserve"> assumes no responsibility, and will not</w:t>
      </w:r>
      <w:r>
        <w:rPr>
          <w:rFonts w:ascii="Arial Bold"/>
          <w:sz w:val="20"/>
          <w:szCs w:val="20"/>
        </w:rPr>
        <w:t xml:space="preserve"> be liable for, any damages to, or any viruses affecting your computer equipment or other property on account of your access to, use of, or browsing on the Website or </w:t>
      </w:r>
      <w:proofErr w:type="gramStart"/>
      <w:r>
        <w:rPr>
          <w:rFonts w:ascii="Arial Bold"/>
          <w:sz w:val="20"/>
          <w:szCs w:val="20"/>
        </w:rPr>
        <w:t>your</w:t>
      </w:r>
      <w:proofErr w:type="gramEnd"/>
      <w:r>
        <w:rPr>
          <w:rFonts w:ascii="Arial Bold"/>
          <w:sz w:val="20"/>
          <w:szCs w:val="20"/>
        </w:rPr>
        <w:t xml:space="preserve"> downloading of any materials, data, text, images, video or audio from the Website.</w:t>
      </w:r>
    </w:p>
    <w:p w:rsidR="006F3635" w:rsidRDefault="00D145CE">
      <w:pPr>
        <w:pStyle w:val="Basic2L1"/>
        <w:numPr>
          <w:ilvl w:val="0"/>
          <w:numId w:val="3"/>
        </w:numPr>
        <w:tabs>
          <w:tab w:val="clear" w:pos="720"/>
          <w:tab w:val="clear" w:pos="864"/>
          <w:tab w:val="num" w:pos="1037"/>
        </w:tabs>
        <w:ind w:left="1037" w:hanging="1037"/>
        <w:rPr>
          <w:rFonts w:ascii="Arial Bold" w:eastAsia="Arial Bold" w:hAnsi="Arial Bold" w:cs="Arial Bold"/>
          <w:sz w:val="20"/>
          <w:szCs w:val="20"/>
        </w:rPr>
      </w:pPr>
      <w:r>
        <w:rPr>
          <w:rFonts w:ascii="Arial Bold"/>
          <w:sz w:val="20"/>
          <w:szCs w:val="20"/>
        </w:rPr>
        <w:t>M</w:t>
      </w:r>
      <w:r>
        <w:rPr>
          <w:rFonts w:ascii="Arial Bold"/>
          <w:sz w:val="20"/>
          <w:szCs w:val="20"/>
        </w:rPr>
        <w:t>aximum liability</w:t>
      </w:r>
    </w:p>
    <w:p w:rsidR="006F3635" w:rsidRDefault="00D145CE">
      <w:pPr>
        <w:pStyle w:val="BodyText"/>
        <w:rPr>
          <w:rFonts w:ascii="Arial Bold" w:eastAsia="Arial Bold" w:hAnsi="Arial Bold" w:cs="Arial Bold"/>
          <w:sz w:val="20"/>
          <w:szCs w:val="20"/>
        </w:rPr>
      </w:pPr>
      <w:r>
        <w:rPr>
          <w:rFonts w:ascii="Arial Bold"/>
          <w:sz w:val="20"/>
          <w:szCs w:val="20"/>
        </w:rPr>
        <w:t xml:space="preserve">If </w:t>
      </w:r>
      <w:proofErr w:type="spellStart"/>
      <w:r>
        <w:rPr>
          <w:rFonts w:ascii="Arial Bold"/>
          <w:sz w:val="20"/>
          <w:szCs w:val="20"/>
        </w:rPr>
        <w:t>Backfitpro</w:t>
      </w:r>
      <w:proofErr w:type="spellEnd"/>
      <w:r>
        <w:rPr>
          <w:rFonts w:ascii="Arial Bold"/>
          <w:sz w:val="20"/>
          <w:szCs w:val="20"/>
        </w:rPr>
        <w:t xml:space="preserve"> should be found liable for any loss or damage which arises out of or is in any way connected with any of the functions or uses of the Website or its content, or any of the products or services offered on the Website, the liab</w:t>
      </w:r>
      <w:r>
        <w:rPr>
          <w:rFonts w:ascii="Arial Bold"/>
          <w:sz w:val="20"/>
          <w:szCs w:val="20"/>
        </w:rPr>
        <w:t xml:space="preserve">ility of </w:t>
      </w:r>
      <w:proofErr w:type="spellStart"/>
      <w:r>
        <w:rPr>
          <w:rFonts w:ascii="Arial Bold"/>
          <w:sz w:val="20"/>
          <w:szCs w:val="20"/>
        </w:rPr>
        <w:t>Backfitpro</w:t>
      </w:r>
      <w:proofErr w:type="spellEnd"/>
      <w:r>
        <w:rPr>
          <w:rFonts w:ascii="Arial Bold"/>
          <w:sz w:val="20"/>
          <w:szCs w:val="20"/>
        </w:rPr>
        <w:t xml:space="preserve"> will in no event exceed in the aggregate the amount paid by you under this Terms of Service for the specific product or service to which the loss or damage relates.</w:t>
      </w:r>
    </w:p>
    <w:p w:rsidR="006F3635" w:rsidRDefault="00D145CE">
      <w:pPr>
        <w:pStyle w:val="BodyText"/>
        <w:rPr>
          <w:rFonts w:ascii="Arial Bold" w:eastAsia="Arial Bold" w:hAnsi="Arial Bold" w:cs="Arial Bold"/>
          <w:sz w:val="20"/>
          <w:szCs w:val="20"/>
        </w:rPr>
      </w:pPr>
      <w:r>
        <w:rPr>
          <w:rFonts w:ascii="Arial Bold"/>
          <w:sz w:val="20"/>
          <w:szCs w:val="20"/>
        </w:rPr>
        <w:t xml:space="preserve">In no event will </w:t>
      </w:r>
      <w:proofErr w:type="spellStart"/>
      <w:r>
        <w:rPr>
          <w:rFonts w:ascii="Arial Bold"/>
          <w:sz w:val="20"/>
          <w:szCs w:val="20"/>
        </w:rPr>
        <w:t>Backfitpro</w:t>
      </w:r>
      <w:proofErr w:type="spellEnd"/>
      <w:r>
        <w:rPr>
          <w:rFonts w:ascii="Arial Bold"/>
          <w:sz w:val="20"/>
          <w:szCs w:val="20"/>
        </w:rPr>
        <w:t xml:space="preserve"> be liable for any injury, loss, claim, dama</w:t>
      </w:r>
      <w:r>
        <w:rPr>
          <w:rFonts w:ascii="Arial Bold"/>
          <w:sz w:val="20"/>
          <w:szCs w:val="20"/>
        </w:rPr>
        <w:t>ge, or any special, exemplary, punitive, direct, indirect, incidental or consequential damages of any kind (including, but not limited to economic loss, lost profits or lost savings), whether based in contract, tort, strict liability, or otherwise, which a</w:t>
      </w:r>
      <w:r>
        <w:rPr>
          <w:rFonts w:ascii="Arial Bold"/>
          <w:sz w:val="20"/>
          <w:szCs w:val="20"/>
        </w:rPr>
        <w:t>rises out of or is in any way connected with any use of the Website or its content, the operation of the Website or any failure or delay in the operation of the Website (including, but not limited to the inability to use any component of the Website for pu</w:t>
      </w:r>
      <w:r>
        <w:rPr>
          <w:rFonts w:ascii="Arial Bold"/>
          <w:sz w:val="20"/>
          <w:szCs w:val="20"/>
        </w:rPr>
        <w:t>rchases), or any of the products or services offered on the Website, even if advised of the possibility of damages.</w:t>
      </w:r>
    </w:p>
    <w:p w:rsidR="006F3635" w:rsidRDefault="00D145CE">
      <w:pPr>
        <w:pStyle w:val="Basic2L1"/>
        <w:numPr>
          <w:ilvl w:val="0"/>
          <w:numId w:val="3"/>
        </w:numPr>
        <w:tabs>
          <w:tab w:val="clear" w:pos="720"/>
          <w:tab w:val="clear" w:pos="864"/>
          <w:tab w:val="num" w:pos="1037"/>
        </w:tabs>
        <w:ind w:left="1037" w:hanging="1037"/>
        <w:rPr>
          <w:rFonts w:ascii="Arial Bold" w:eastAsia="Arial Bold" w:hAnsi="Arial Bold" w:cs="Arial Bold"/>
          <w:sz w:val="20"/>
          <w:szCs w:val="20"/>
        </w:rPr>
      </w:pPr>
      <w:r>
        <w:rPr>
          <w:rFonts w:ascii="Arial Bold"/>
          <w:sz w:val="20"/>
          <w:szCs w:val="20"/>
        </w:rPr>
        <w:t>Feedback</w:t>
      </w:r>
    </w:p>
    <w:p w:rsidR="006F3635" w:rsidRDefault="00D145CE">
      <w:pPr>
        <w:pStyle w:val="BodyText"/>
        <w:rPr>
          <w:rFonts w:ascii="Arial" w:eastAsia="Arial" w:hAnsi="Arial" w:cs="Arial"/>
          <w:sz w:val="20"/>
          <w:szCs w:val="20"/>
        </w:rPr>
      </w:pPr>
      <w:proofErr w:type="spellStart"/>
      <w:r>
        <w:rPr>
          <w:rFonts w:ascii="Arial"/>
          <w:sz w:val="20"/>
          <w:szCs w:val="20"/>
        </w:rPr>
        <w:t>Backfitpro</w:t>
      </w:r>
      <w:proofErr w:type="spellEnd"/>
      <w:r>
        <w:rPr>
          <w:rFonts w:ascii="Arial"/>
          <w:sz w:val="20"/>
          <w:szCs w:val="20"/>
        </w:rPr>
        <w:t xml:space="preserve"> enables visitors to the Website to provide </w:t>
      </w:r>
      <w:proofErr w:type="spellStart"/>
      <w:r>
        <w:rPr>
          <w:rFonts w:ascii="Arial"/>
          <w:sz w:val="20"/>
          <w:szCs w:val="20"/>
        </w:rPr>
        <w:t>Backfitpro</w:t>
      </w:r>
      <w:proofErr w:type="spellEnd"/>
      <w:r>
        <w:rPr>
          <w:rFonts w:ascii="Arial"/>
          <w:sz w:val="20"/>
          <w:szCs w:val="20"/>
        </w:rPr>
        <w:t xml:space="preserve"> with feedback by email or otherwise (</w:t>
      </w:r>
      <w:r>
        <w:rPr>
          <w:rFonts w:hAnsi="Arial"/>
          <w:sz w:val="20"/>
          <w:szCs w:val="20"/>
        </w:rPr>
        <w:t>“</w:t>
      </w:r>
      <w:r>
        <w:rPr>
          <w:rFonts w:ascii="Arial Bold"/>
          <w:sz w:val="20"/>
          <w:szCs w:val="20"/>
        </w:rPr>
        <w:t>Feedback</w:t>
      </w:r>
      <w:r>
        <w:rPr>
          <w:rFonts w:hAnsi="Arial"/>
          <w:sz w:val="20"/>
          <w:szCs w:val="20"/>
        </w:rPr>
        <w:t>”</w:t>
      </w:r>
      <w:r>
        <w:rPr>
          <w:rFonts w:ascii="Arial"/>
          <w:sz w:val="20"/>
          <w:szCs w:val="20"/>
        </w:rPr>
        <w:t>). If you provide F</w:t>
      </w:r>
      <w:r>
        <w:rPr>
          <w:rFonts w:ascii="Arial"/>
          <w:sz w:val="20"/>
          <w:szCs w:val="20"/>
        </w:rPr>
        <w:t xml:space="preserve">eedback you grant </w:t>
      </w:r>
      <w:proofErr w:type="spellStart"/>
      <w:r>
        <w:rPr>
          <w:rFonts w:ascii="Arial"/>
          <w:sz w:val="20"/>
          <w:szCs w:val="20"/>
        </w:rPr>
        <w:t>Backfitpro</w:t>
      </w:r>
      <w:proofErr w:type="spellEnd"/>
      <w:r>
        <w:rPr>
          <w:rFonts w:ascii="Arial"/>
          <w:sz w:val="20"/>
          <w:szCs w:val="20"/>
        </w:rPr>
        <w:t xml:space="preserve"> a non-exclusive, royalty-free, perpetual, irrevocable, and fully </w:t>
      </w:r>
      <w:proofErr w:type="spellStart"/>
      <w:r>
        <w:rPr>
          <w:rFonts w:ascii="Arial"/>
          <w:sz w:val="20"/>
          <w:szCs w:val="20"/>
        </w:rPr>
        <w:t>sublicensable</w:t>
      </w:r>
      <w:proofErr w:type="spellEnd"/>
      <w:r>
        <w:rPr>
          <w:rFonts w:ascii="Arial"/>
          <w:sz w:val="20"/>
          <w:szCs w:val="20"/>
        </w:rPr>
        <w:t xml:space="preserve"> right to use, delete, reproduce, modify, adapt, publish, translate, create derivative works from, distribute, and display that Feedback throughout t</w:t>
      </w:r>
      <w:r>
        <w:rPr>
          <w:rFonts w:ascii="Arial"/>
          <w:sz w:val="20"/>
          <w:szCs w:val="20"/>
        </w:rPr>
        <w:t>he world in any media, now known or later developed, for any purpose whatsoever, commercial or otherwise, without providing compensation to you or any other person, without any liability whatsoever, and free from any obligation of confidence, and you waive</w:t>
      </w:r>
      <w:r>
        <w:rPr>
          <w:rFonts w:ascii="Arial"/>
          <w:sz w:val="20"/>
          <w:szCs w:val="20"/>
        </w:rPr>
        <w:t xml:space="preserve"> any and all moral rights in the Feedback. You also grant </w:t>
      </w:r>
      <w:proofErr w:type="spellStart"/>
      <w:r>
        <w:rPr>
          <w:rFonts w:ascii="Arial"/>
          <w:sz w:val="20"/>
          <w:szCs w:val="20"/>
        </w:rPr>
        <w:t>Backfitpro</w:t>
      </w:r>
      <w:proofErr w:type="spellEnd"/>
      <w:r>
        <w:rPr>
          <w:rFonts w:ascii="Arial"/>
          <w:sz w:val="20"/>
          <w:szCs w:val="20"/>
        </w:rPr>
        <w:t xml:space="preserve"> the right to use the name you submit with the Feedback, if any, in connection with </w:t>
      </w:r>
      <w:proofErr w:type="spellStart"/>
      <w:r>
        <w:rPr>
          <w:rFonts w:ascii="Arial"/>
          <w:sz w:val="20"/>
          <w:szCs w:val="20"/>
        </w:rPr>
        <w:t>Backfitpro</w:t>
      </w:r>
      <w:r>
        <w:rPr>
          <w:rFonts w:hAnsi="Arial"/>
          <w:sz w:val="20"/>
          <w:szCs w:val="20"/>
        </w:rPr>
        <w:t>’</w:t>
      </w:r>
      <w:r>
        <w:rPr>
          <w:rFonts w:ascii="Arial"/>
          <w:sz w:val="20"/>
          <w:szCs w:val="20"/>
        </w:rPr>
        <w:t>s</w:t>
      </w:r>
      <w:proofErr w:type="spellEnd"/>
      <w:r>
        <w:rPr>
          <w:rFonts w:ascii="Arial"/>
          <w:sz w:val="20"/>
          <w:szCs w:val="20"/>
        </w:rPr>
        <w:t xml:space="preserve"> rights set out in this section.</w:t>
      </w:r>
    </w:p>
    <w:p w:rsidR="006F3635" w:rsidRDefault="00D145CE">
      <w:pPr>
        <w:pStyle w:val="Basic2L1"/>
        <w:numPr>
          <w:ilvl w:val="0"/>
          <w:numId w:val="3"/>
        </w:numPr>
        <w:tabs>
          <w:tab w:val="clear" w:pos="720"/>
          <w:tab w:val="clear" w:pos="864"/>
          <w:tab w:val="num" w:pos="1037"/>
        </w:tabs>
        <w:ind w:left="1037" w:hanging="1037"/>
        <w:rPr>
          <w:rFonts w:ascii="Arial Bold" w:eastAsia="Arial Bold" w:hAnsi="Arial Bold" w:cs="Arial Bold"/>
          <w:sz w:val="20"/>
          <w:szCs w:val="20"/>
        </w:rPr>
      </w:pPr>
      <w:r>
        <w:rPr>
          <w:rFonts w:ascii="Arial Bold"/>
          <w:sz w:val="20"/>
          <w:szCs w:val="20"/>
        </w:rPr>
        <w:t>Links/Software</w:t>
      </w:r>
    </w:p>
    <w:p w:rsidR="006F3635" w:rsidRDefault="00D145CE">
      <w:pPr>
        <w:pStyle w:val="BodyText"/>
        <w:rPr>
          <w:rFonts w:ascii="Arial" w:eastAsia="Arial" w:hAnsi="Arial" w:cs="Arial"/>
          <w:sz w:val="20"/>
          <w:szCs w:val="20"/>
        </w:rPr>
      </w:pPr>
      <w:r>
        <w:rPr>
          <w:rFonts w:ascii="Arial"/>
          <w:sz w:val="20"/>
          <w:szCs w:val="20"/>
        </w:rPr>
        <w:t>The Website contains links to websites owned</w:t>
      </w:r>
      <w:r>
        <w:rPr>
          <w:rFonts w:ascii="Arial"/>
          <w:sz w:val="20"/>
          <w:szCs w:val="20"/>
        </w:rPr>
        <w:t xml:space="preserve"> or operated by other entities which are not associated or affiliated with </w:t>
      </w:r>
      <w:proofErr w:type="spellStart"/>
      <w:r>
        <w:rPr>
          <w:rFonts w:ascii="Arial"/>
          <w:sz w:val="20"/>
          <w:szCs w:val="20"/>
        </w:rPr>
        <w:t>Backfitpro</w:t>
      </w:r>
      <w:proofErr w:type="spellEnd"/>
      <w:r>
        <w:rPr>
          <w:rFonts w:ascii="Arial"/>
          <w:sz w:val="20"/>
          <w:szCs w:val="20"/>
        </w:rPr>
        <w:t xml:space="preserve">. These links are provided solely as a convenience to you and the inclusion of any link does not imply endorsement, investigation or verification by </w:t>
      </w:r>
      <w:proofErr w:type="spellStart"/>
      <w:r>
        <w:rPr>
          <w:rFonts w:ascii="Arial"/>
          <w:sz w:val="20"/>
          <w:szCs w:val="20"/>
        </w:rPr>
        <w:t>Backfitpro</w:t>
      </w:r>
      <w:proofErr w:type="spellEnd"/>
      <w:r>
        <w:rPr>
          <w:rFonts w:ascii="Arial"/>
          <w:sz w:val="20"/>
          <w:szCs w:val="20"/>
        </w:rPr>
        <w:t xml:space="preserve"> or the Thir</w:t>
      </w:r>
      <w:r>
        <w:rPr>
          <w:rFonts w:ascii="Arial"/>
          <w:sz w:val="20"/>
          <w:szCs w:val="20"/>
        </w:rPr>
        <w:t xml:space="preserve">d Parties of the linked website or information contained therein or of their security or privacy practices. </w:t>
      </w:r>
      <w:proofErr w:type="spellStart"/>
      <w:r>
        <w:rPr>
          <w:rFonts w:ascii="Arial"/>
          <w:sz w:val="20"/>
          <w:szCs w:val="20"/>
        </w:rPr>
        <w:t>Backfitpro</w:t>
      </w:r>
      <w:proofErr w:type="spellEnd"/>
      <w:r>
        <w:rPr>
          <w:rFonts w:ascii="Arial"/>
          <w:sz w:val="20"/>
          <w:szCs w:val="20"/>
        </w:rPr>
        <w:t xml:space="preserve"> will not be responsible for the content of any other linked websites and makes no representation or warranty regarding any other websites</w:t>
      </w:r>
      <w:r>
        <w:rPr>
          <w:rFonts w:ascii="Arial"/>
          <w:sz w:val="20"/>
          <w:szCs w:val="20"/>
        </w:rPr>
        <w:t xml:space="preserve"> or the contents on those websites. If you decide to access other websites, you do so at your own risk. Framing of the Website or any of its content in any form and by any method is strictly prohibited.</w:t>
      </w:r>
    </w:p>
    <w:p w:rsidR="006F3635" w:rsidRDefault="00D145CE">
      <w:pPr>
        <w:pStyle w:val="BodyText"/>
        <w:rPr>
          <w:rFonts w:ascii="Arial" w:eastAsia="Arial" w:hAnsi="Arial" w:cs="Arial"/>
          <w:sz w:val="20"/>
          <w:szCs w:val="20"/>
        </w:rPr>
      </w:pPr>
      <w:r>
        <w:rPr>
          <w:rFonts w:ascii="Arial"/>
          <w:sz w:val="20"/>
          <w:szCs w:val="20"/>
        </w:rPr>
        <w:t>Linking to any other website is at your sole risk and</w:t>
      </w:r>
      <w:r>
        <w:rPr>
          <w:rFonts w:ascii="Arial"/>
          <w:sz w:val="20"/>
          <w:szCs w:val="20"/>
        </w:rPr>
        <w:t xml:space="preserve"> </w:t>
      </w:r>
      <w:proofErr w:type="spellStart"/>
      <w:r>
        <w:rPr>
          <w:rFonts w:ascii="Arial"/>
          <w:sz w:val="20"/>
          <w:szCs w:val="20"/>
        </w:rPr>
        <w:t>Backfitpro</w:t>
      </w:r>
      <w:proofErr w:type="spellEnd"/>
      <w:r>
        <w:rPr>
          <w:rFonts w:ascii="Arial"/>
          <w:sz w:val="20"/>
          <w:szCs w:val="20"/>
        </w:rPr>
        <w:t xml:space="preserve"> will not be responsible or liable for any damages in connection with such linking. In addition, </w:t>
      </w:r>
      <w:proofErr w:type="spellStart"/>
      <w:r>
        <w:rPr>
          <w:rFonts w:ascii="Arial"/>
          <w:sz w:val="20"/>
          <w:szCs w:val="20"/>
        </w:rPr>
        <w:t>Backfitpro</w:t>
      </w:r>
      <w:proofErr w:type="spellEnd"/>
      <w:r>
        <w:rPr>
          <w:rFonts w:ascii="Arial"/>
          <w:sz w:val="20"/>
          <w:szCs w:val="20"/>
        </w:rPr>
        <w:t xml:space="preserve"> does not endorse or approve of any websites linked from or to the Website, except for other websites operated by </w:t>
      </w:r>
      <w:proofErr w:type="spellStart"/>
      <w:r>
        <w:rPr>
          <w:rFonts w:ascii="Arial"/>
          <w:sz w:val="20"/>
          <w:szCs w:val="20"/>
        </w:rPr>
        <w:t>Backfitpro</w:t>
      </w:r>
      <w:proofErr w:type="spellEnd"/>
      <w:r>
        <w:rPr>
          <w:rFonts w:ascii="Arial"/>
          <w:sz w:val="20"/>
          <w:szCs w:val="20"/>
        </w:rPr>
        <w:t>.</w:t>
      </w:r>
    </w:p>
    <w:p w:rsidR="006F3635" w:rsidRDefault="00D145CE">
      <w:pPr>
        <w:pStyle w:val="BodyText"/>
        <w:rPr>
          <w:rFonts w:ascii="Arial" w:eastAsia="Arial" w:hAnsi="Arial" w:cs="Arial"/>
          <w:sz w:val="20"/>
          <w:szCs w:val="20"/>
        </w:rPr>
      </w:pPr>
      <w:r>
        <w:rPr>
          <w:rFonts w:ascii="Arial"/>
          <w:sz w:val="20"/>
          <w:szCs w:val="20"/>
        </w:rPr>
        <w:lastRenderedPageBreak/>
        <w:t xml:space="preserve">You may not </w:t>
      </w:r>
      <w:r>
        <w:rPr>
          <w:rFonts w:ascii="Arial"/>
          <w:sz w:val="20"/>
          <w:szCs w:val="20"/>
        </w:rPr>
        <w:t>gather, extract, reproduce and/or display on any other non-</w:t>
      </w:r>
      <w:proofErr w:type="spellStart"/>
      <w:r>
        <w:rPr>
          <w:rFonts w:ascii="Arial"/>
          <w:sz w:val="20"/>
          <w:szCs w:val="20"/>
        </w:rPr>
        <w:t>Backfitpro</w:t>
      </w:r>
      <w:proofErr w:type="spellEnd"/>
      <w:r>
        <w:rPr>
          <w:rFonts w:ascii="Arial"/>
          <w:sz w:val="20"/>
          <w:szCs w:val="20"/>
        </w:rPr>
        <w:t xml:space="preserve"> website or other online service, any material on or from the Website, whether or not by the use of spiders or other </w:t>
      </w:r>
      <w:r>
        <w:rPr>
          <w:rFonts w:hAnsi="Arial"/>
          <w:sz w:val="20"/>
          <w:szCs w:val="20"/>
        </w:rPr>
        <w:t>‘</w:t>
      </w:r>
      <w:r>
        <w:rPr>
          <w:rFonts w:ascii="Arial"/>
          <w:sz w:val="20"/>
          <w:szCs w:val="20"/>
        </w:rPr>
        <w:t>screen scraping</w:t>
      </w:r>
      <w:r>
        <w:rPr>
          <w:rFonts w:hAnsi="Arial"/>
          <w:sz w:val="20"/>
          <w:szCs w:val="20"/>
        </w:rPr>
        <w:t>’</w:t>
      </w:r>
      <w:r>
        <w:rPr>
          <w:rFonts w:hAnsi="Arial"/>
          <w:sz w:val="20"/>
          <w:szCs w:val="20"/>
        </w:rPr>
        <w:t xml:space="preserve"> </w:t>
      </w:r>
      <w:r>
        <w:rPr>
          <w:rFonts w:ascii="Arial"/>
          <w:sz w:val="20"/>
          <w:szCs w:val="20"/>
        </w:rPr>
        <w:t xml:space="preserve">software or system used to extract data without the </w:t>
      </w:r>
      <w:r>
        <w:rPr>
          <w:rFonts w:ascii="Arial"/>
          <w:sz w:val="20"/>
          <w:szCs w:val="20"/>
        </w:rPr>
        <w:t xml:space="preserve">express consent of </w:t>
      </w:r>
      <w:proofErr w:type="spellStart"/>
      <w:r>
        <w:rPr>
          <w:rFonts w:ascii="Arial"/>
          <w:sz w:val="20"/>
          <w:szCs w:val="20"/>
        </w:rPr>
        <w:t>Backfitpro</w:t>
      </w:r>
      <w:proofErr w:type="spellEnd"/>
      <w:r>
        <w:rPr>
          <w:rFonts w:ascii="Arial"/>
          <w:sz w:val="20"/>
          <w:szCs w:val="20"/>
        </w:rPr>
        <w:t>.</w:t>
      </w:r>
    </w:p>
    <w:p w:rsidR="006F3635" w:rsidRDefault="00D145CE">
      <w:pPr>
        <w:pStyle w:val="BodyText"/>
        <w:rPr>
          <w:rFonts w:ascii="Arial" w:eastAsia="Arial" w:hAnsi="Arial" w:cs="Arial"/>
          <w:sz w:val="20"/>
          <w:szCs w:val="20"/>
        </w:rPr>
      </w:pPr>
      <w:r>
        <w:rPr>
          <w:rFonts w:ascii="Arial"/>
          <w:sz w:val="20"/>
          <w:szCs w:val="20"/>
        </w:rPr>
        <w:t xml:space="preserve">If you download any software, </w:t>
      </w:r>
      <w:proofErr w:type="gramStart"/>
      <w:r>
        <w:rPr>
          <w:rFonts w:ascii="Arial"/>
          <w:sz w:val="20"/>
          <w:szCs w:val="20"/>
        </w:rPr>
        <w:t>We</w:t>
      </w:r>
      <w:proofErr w:type="gramEnd"/>
      <w:r>
        <w:rPr>
          <w:rFonts w:ascii="Arial"/>
          <w:sz w:val="20"/>
          <w:szCs w:val="20"/>
        </w:rPr>
        <w:t xml:space="preserve"> are not responsible or liable for any difficulties or consequences associated with downloading that software. The use of any downloaded software is governed by the terms of the applicable lice</w:t>
      </w:r>
      <w:r>
        <w:rPr>
          <w:rFonts w:ascii="Arial"/>
          <w:sz w:val="20"/>
          <w:szCs w:val="20"/>
        </w:rPr>
        <w:t>nse agreement, if any, which accompanies that software or is provided with that software.</w:t>
      </w:r>
    </w:p>
    <w:p w:rsidR="006F3635" w:rsidRDefault="00D145CE">
      <w:pPr>
        <w:pStyle w:val="Basic2L1"/>
        <w:numPr>
          <w:ilvl w:val="0"/>
          <w:numId w:val="3"/>
        </w:numPr>
        <w:tabs>
          <w:tab w:val="clear" w:pos="720"/>
          <w:tab w:val="clear" w:pos="864"/>
          <w:tab w:val="num" w:pos="1037"/>
        </w:tabs>
        <w:ind w:left="1037" w:hanging="1037"/>
        <w:rPr>
          <w:rFonts w:ascii="Arial Bold" w:eastAsia="Arial Bold" w:hAnsi="Arial Bold" w:cs="Arial Bold"/>
          <w:sz w:val="20"/>
          <w:szCs w:val="20"/>
        </w:rPr>
      </w:pPr>
      <w:r>
        <w:rPr>
          <w:rFonts w:ascii="Arial Bold"/>
          <w:sz w:val="20"/>
          <w:szCs w:val="20"/>
        </w:rPr>
        <w:t>Survival</w:t>
      </w:r>
    </w:p>
    <w:p w:rsidR="006F3635" w:rsidRDefault="00D145CE">
      <w:pPr>
        <w:pStyle w:val="BodyText"/>
        <w:rPr>
          <w:rFonts w:ascii="Arial" w:eastAsia="Arial" w:hAnsi="Arial" w:cs="Arial"/>
          <w:sz w:val="20"/>
          <w:szCs w:val="20"/>
        </w:rPr>
      </w:pPr>
      <w:r>
        <w:rPr>
          <w:rFonts w:ascii="Arial"/>
          <w:sz w:val="20"/>
          <w:szCs w:val="20"/>
        </w:rPr>
        <w:t>The provisions of this Terms of Service which by their nature are intended to survive the termination of this agreement or your access and use of the Website</w:t>
      </w:r>
      <w:r>
        <w:rPr>
          <w:rFonts w:ascii="Arial"/>
          <w:sz w:val="20"/>
          <w:szCs w:val="20"/>
        </w:rPr>
        <w:t xml:space="preserve"> and/or Our products and services shall survive and continue in effect including, without limitation, Sections 7 to 16.</w:t>
      </w:r>
    </w:p>
    <w:p w:rsidR="006F3635" w:rsidRDefault="00D145CE">
      <w:pPr>
        <w:pStyle w:val="Basic2L1"/>
        <w:numPr>
          <w:ilvl w:val="0"/>
          <w:numId w:val="3"/>
        </w:numPr>
        <w:tabs>
          <w:tab w:val="clear" w:pos="720"/>
          <w:tab w:val="clear" w:pos="864"/>
          <w:tab w:val="num" w:pos="1037"/>
        </w:tabs>
        <w:ind w:left="1037" w:hanging="1037"/>
        <w:rPr>
          <w:rFonts w:ascii="Arial Bold" w:eastAsia="Arial Bold" w:hAnsi="Arial Bold" w:cs="Arial Bold"/>
          <w:sz w:val="20"/>
          <w:szCs w:val="20"/>
        </w:rPr>
      </w:pPr>
      <w:r>
        <w:rPr>
          <w:rFonts w:ascii="Arial Bold"/>
          <w:sz w:val="20"/>
          <w:szCs w:val="20"/>
        </w:rPr>
        <w:t>Governing laws, Jurisdiction</w:t>
      </w:r>
    </w:p>
    <w:p w:rsidR="006F3635" w:rsidRDefault="00D145CE">
      <w:pPr>
        <w:pStyle w:val="BodyText"/>
        <w:rPr>
          <w:rFonts w:ascii="Arial" w:eastAsia="Arial" w:hAnsi="Arial" w:cs="Arial"/>
          <w:sz w:val="20"/>
          <w:szCs w:val="20"/>
        </w:rPr>
      </w:pPr>
      <w:r>
        <w:rPr>
          <w:rFonts w:ascii="Arial"/>
          <w:sz w:val="20"/>
          <w:szCs w:val="20"/>
        </w:rPr>
        <w:t>You consent and submit to the exclusive jurisdiction of the courts of the Province of Ontario, Canada, in a</w:t>
      </w:r>
      <w:r>
        <w:rPr>
          <w:rFonts w:ascii="Arial"/>
          <w:sz w:val="20"/>
          <w:szCs w:val="20"/>
        </w:rPr>
        <w:t>ll disputes arising out of or relating to the use of the Website and this Terms of Service. These Terms of Service and its performance will be governed by the laws of the Province of Ontario, Canada, and the federal laws of Canada applicable in that Provin</w:t>
      </w:r>
      <w:r>
        <w:rPr>
          <w:rFonts w:ascii="Arial"/>
          <w:sz w:val="20"/>
          <w:szCs w:val="20"/>
        </w:rPr>
        <w:t>ce.</w:t>
      </w:r>
    </w:p>
    <w:p w:rsidR="006F3635" w:rsidRDefault="00D145CE">
      <w:pPr>
        <w:pStyle w:val="Basic2L1"/>
        <w:numPr>
          <w:ilvl w:val="0"/>
          <w:numId w:val="3"/>
        </w:numPr>
        <w:tabs>
          <w:tab w:val="clear" w:pos="720"/>
          <w:tab w:val="clear" w:pos="864"/>
          <w:tab w:val="num" w:pos="1037"/>
        </w:tabs>
        <w:ind w:left="1037" w:hanging="1037"/>
        <w:rPr>
          <w:rFonts w:ascii="Arial Bold" w:eastAsia="Arial Bold" w:hAnsi="Arial Bold" w:cs="Arial Bold"/>
          <w:sz w:val="20"/>
          <w:szCs w:val="20"/>
        </w:rPr>
      </w:pPr>
      <w:r>
        <w:rPr>
          <w:rFonts w:ascii="Arial Bold"/>
          <w:sz w:val="20"/>
          <w:szCs w:val="20"/>
        </w:rPr>
        <w:t>Miscellaneous</w:t>
      </w:r>
    </w:p>
    <w:p w:rsidR="006F3635" w:rsidRDefault="00D145CE">
      <w:pPr>
        <w:pStyle w:val="BodyText"/>
        <w:rPr>
          <w:rFonts w:ascii="Arial" w:eastAsia="Arial" w:hAnsi="Arial" w:cs="Arial"/>
          <w:caps/>
          <w:sz w:val="20"/>
          <w:szCs w:val="20"/>
        </w:rPr>
      </w:pPr>
      <w:r>
        <w:rPr>
          <w:rFonts w:ascii="Arial"/>
          <w:sz w:val="20"/>
          <w:szCs w:val="20"/>
        </w:rPr>
        <w:t xml:space="preserve">The headings used in this Terms of Service are included for convenience only and will not limit or otherwise affect this Terms of Service. These Terms of Service will be severable. In the event that any provision is determined to be </w:t>
      </w:r>
      <w:r>
        <w:rPr>
          <w:rFonts w:ascii="Arial"/>
          <w:sz w:val="20"/>
          <w:szCs w:val="20"/>
        </w:rPr>
        <w:t xml:space="preserve">unenforceable or invalid, that provision will nonetheless be enforced to the fullest extent permitted by applicable law, and that determination will not affect the validity and enforceability of any other remaining provisions of this Terms of Service. </w:t>
      </w:r>
      <w:proofErr w:type="spellStart"/>
      <w:r>
        <w:rPr>
          <w:rFonts w:ascii="Arial"/>
          <w:sz w:val="20"/>
          <w:szCs w:val="20"/>
        </w:rPr>
        <w:t>Back</w:t>
      </w:r>
      <w:r>
        <w:rPr>
          <w:rFonts w:ascii="Arial"/>
          <w:sz w:val="20"/>
          <w:szCs w:val="20"/>
        </w:rPr>
        <w:t>fitpro</w:t>
      </w:r>
      <w:proofErr w:type="spellEnd"/>
      <w:r>
        <w:rPr>
          <w:rFonts w:ascii="Arial"/>
          <w:sz w:val="20"/>
          <w:szCs w:val="20"/>
        </w:rPr>
        <w:t xml:space="preserve"> may assign its rights and obligations under this Terms of Service. These Terms of Service will inure to the benefit of </w:t>
      </w:r>
      <w:proofErr w:type="gramStart"/>
      <w:r>
        <w:rPr>
          <w:rFonts w:ascii="Arial"/>
          <w:sz w:val="20"/>
          <w:szCs w:val="20"/>
        </w:rPr>
        <w:t>Our</w:t>
      </w:r>
      <w:proofErr w:type="gramEnd"/>
      <w:r>
        <w:rPr>
          <w:rFonts w:ascii="Arial"/>
          <w:sz w:val="20"/>
          <w:szCs w:val="20"/>
        </w:rPr>
        <w:t xml:space="preserve"> successors, assigns and licensees. The failure of either party to insist upon or enforce the strict performance of the other p</w:t>
      </w:r>
      <w:r>
        <w:rPr>
          <w:rFonts w:ascii="Arial"/>
          <w:sz w:val="20"/>
          <w:szCs w:val="20"/>
        </w:rPr>
        <w:t>arty with respect to any provision of this Terms of Service, or to exercise any right under this Terms of Service, will not be construed as a waiver or relinquishment to any extent of such party's right to assert or rely upon any such provision or right in</w:t>
      </w:r>
      <w:r>
        <w:rPr>
          <w:rFonts w:ascii="Arial"/>
          <w:sz w:val="20"/>
          <w:szCs w:val="20"/>
        </w:rPr>
        <w:t xml:space="preserve"> that or any other instance; rather, the same will be and will remain in full force and effect. </w:t>
      </w:r>
      <w:proofErr w:type="spellStart"/>
      <w:r>
        <w:rPr>
          <w:rFonts w:ascii="Arial"/>
          <w:sz w:val="20"/>
          <w:szCs w:val="20"/>
        </w:rPr>
        <w:t>Backfitpro</w:t>
      </w:r>
      <w:proofErr w:type="spellEnd"/>
      <w:r>
        <w:rPr>
          <w:rFonts w:ascii="Arial"/>
          <w:sz w:val="20"/>
          <w:szCs w:val="20"/>
        </w:rPr>
        <w:t xml:space="preserve"> shall be not be liable to you for any failure or delay in performance by circumstances beyond its control, including, but not limited to, acts of God</w:t>
      </w:r>
      <w:r>
        <w:rPr>
          <w:rFonts w:ascii="Arial"/>
          <w:sz w:val="20"/>
          <w:szCs w:val="20"/>
        </w:rPr>
        <w:t xml:space="preserve">, fire, </w:t>
      </w:r>
      <w:proofErr w:type="spellStart"/>
      <w:r>
        <w:rPr>
          <w:rFonts w:ascii="Arial"/>
          <w:sz w:val="20"/>
          <w:szCs w:val="20"/>
        </w:rPr>
        <w:t>labour</w:t>
      </w:r>
      <w:proofErr w:type="spellEnd"/>
      <w:r>
        <w:rPr>
          <w:rFonts w:ascii="Arial"/>
          <w:sz w:val="20"/>
          <w:szCs w:val="20"/>
        </w:rPr>
        <w:t xml:space="preserve"> difficulties, governmental action or terrorism.</w:t>
      </w:r>
    </w:p>
    <w:p w:rsidR="006F3635" w:rsidRDefault="00D145CE">
      <w:pPr>
        <w:pStyle w:val="Basic2L1"/>
        <w:numPr>
          <w:ilvl w:val="0"/>
          <w:numId w:val="3"/>
        </w:numPr>
        <w:tabs>
          <w:tab w:val="clear" w:pos="720"/>
          <w:tab w:val="clear" w:pos="864"/>
          <w:tab w:val="num" w:pos="1037"/>
        </w:tabs>
        <w:ind w:left="1037" w:hanging="1037"/>
        <w:rPr>
          <w:rFonts w:ascii="Arial Bold" w:eastAsia="Arial Bold" w:hAnsi="Arial Bold" w:cs="Arial Bold"/>
          <w:sz w:val="20"/>
          <w:szCs w:val="20"/>
        </w:rPr>
      </w:pPr>
      <w:r>
        <w:rPr>
          <w:rFonts w:ascii="Arial Bold"/>
          <w:sz w:val="20"/>
          <w:szCs w:val="20"/>
        </w:rPr>
        <w:t>Entire agreement</w:t>
      </w:r>
    </w:p>
    <w:p w:rsidR="006F3635" w:rsidRDefault="00D145CE">
      <w:pPr>
        <w:pStyle w:val="BodyText"/>
        <w:rPr>
          <w:rFonts w:ascii="Arial" w:eastAsia="Arial" w:hAnsi="Arial" w:cs="Arial"/>
          <w:sz w:val="20"/>
          <w:szCs w:val="20"/>
        </w:rPr>
      </w:pPr>
      <w:r>
        <w:rPr>
          <w:rFonts w:ascii="Arial"/>
          <w:sz w:val="20"/>
          <w:szCs w:val="20"/>
        </w:rPr>
        <w:t xml:space="preserve">These Terms of Service, together with those incorporated or referred to herein, constitute the entire agreement between Us relating to the subject matter hereof, and supersede </w:t>
      </w:r>
      <w:r>
        <w:rPr>
          <w:rFonts w:ascii="Arial"/>
          <w:sz w:val="20"/>
          <w:szCs w:val="20"/>
        </w:rPr>
        <w:t xml:space="preserve">any prior understandings or agreements (whether electronic, oral or written) regarding the subject matter, and may not be amended or modified except by </w:t>
      </w:r>
      <w:proofErr w:type="spellStart"/>
      <w:r>
        <w:rPr>
          <w:rFonts w:ascii="Arial"/>
          <w:sz w:val="20"/>
          <w:szCs w:val="20"/>
        </w:rPr>
        <w:t>Backfitpro</w:t>
      </w:r>
      <w:proofErr w:type="spellEnd"/>
      <w:r>
        <w:rPr>
          <w:rFonts w:ascii="Arial"/>
          <w:sz w:val="20"/>
          <w:szCs w:val="20"/>
        </w:rPr>
        <w:t xml:space="preserve"> as set out above.</w:t>
      </w:r>
    </w:p>
    <w:p w:rsidR="006F3635" w:rsidRDefault="00D145CE">
      <w:pPr>
        <w:pStyle w:val="Basic2L1"/>
        <w:numPr>
          <w:ilvl w:val="0"/>
          <w:numId w:val="3"/>
        </w:numPr>
        <w:tabs>
          <w:tab w:val="clear" w:pos="720"/>
          <w:tab w:val="clear" w:pos="864"/>
          <w:tab w:val="num" w:pos="1037"/>
        </w:tabs>
        <w:ind w:left="1037" w:hanging="1037"/>
        <w:rPr>
          <w:rFonts w:ascii="Arial Bold" w:eastAsia="Arial Bold" w:hAnsi="Arial Bold" w:cs="Arial Bold"/>
          <w:sz w:val="20"/>
          <w:szCs w:val="20"/>
        </w:rPr>
      </w:pPr>
      <w:r>
        <w:rPr>
          <w:rFonts w:ascii="Arial Bold"/>
          <w:sz w:val="20"/>
          <w:szCs w:val="20"/>
        </w:rPr>
        <w:t>Electronic communications</w:t>
      </w:r>
    </w:p>
    <w:p w:rsidR="006F3635" w:rsidRDefault="00D145CE">
      <w:pPr>
        <w:pStyle w:val="BodyText"/>
        <w:rPr>
          <w:rFonts w:ascii="Arial" w:eastAsia="Arial" w:hAnsi="Arial" w:cs="Arial"/>
          <w:sz w:val="20"/>
          <w:szCs w:val="20"/>
        </w:rPr>
      </w:pPr>
      <w:r>
        <w:rPr>
          <w:rFonts w:ascii="Arial"/>
          <w:sz w:val="20"/>
          <w:szCs w:val="20"/>
        </w:rPr>
        <w:t xml:space="preserve">When you visit the Website or send e-mails to </w:t>
      </w:r>
      <w:proofErr w:type="gramStart"/>
      <w:r>
        <w:rPr>
          <w:rFonts w:ascii="Arial"/>
          <w:sz w:val="20"/>
          <w:szCs w:val="20"/>
        </w:rPr>
        <w:t>Us</w:t>
      </w:r>
      <w:proofErr w:type="gramEnd"/>
      <w:r>
        <w:rPr>
          <w:rFonts w:ascii="Arial"/>
          <w:sz w:val="20"/>
          <w:szCs w:val="20"/>
        </w:rPr>
        <w:t>,</w:t>
      </w:r>
      <w:r>
        <w:rPr>
          <w:rFonts w:ascii="Arial"/>
          <w:sz w:val="20"/>
          <w:szCs w:val="20"/>
        </w:rPr>
        <w:t xml:space="preserve"> you are communicating with Us electronically. You consent to receive communications from </w:t>
      </w:r>
      <w:proofErr w:type="gramStart"/>
      <w:r>
        <w:rPr>
          <w:rFonts w:ascii="Arial"/>
          <w:sz w:val="20"/>
          <w:szCs w:val="20"/>
        </w:rPr>
        <w:t>Us</w:t>
      </w:r>
      <w:proofErr w:type="gramEnd"/>
      <w:r>
        <w:rPr>
          <w:rFonts w:ascii="Arial"/>
          <w:sz w:val="20"/>
          <w:szCs w:val="20"/>
        </w:rPr>
        <w:t xml:space="preserve"> electronically. We will communicate with you by e-mail or by posting notices on the Website. You agree that all agreements, notices, disclosures and other communic</w:t>
      </w:r>
      <w:r>
        <w:rPr>
          <w:rFonts w:ascii="Arial"/>
          <w:sz w:val="20"/>
          <w:szCs w:val="20"/>
        </w:rPr>
        <w:t xml:space="preserve">ations that </w:t>
      </w:r>
      <w:proofErr w:type="gramStart"/>
      <w:r>
        <w:rPr>
          <w:rFonts w:ascii="Arial"/>
          <w:sz w:val="20"/>
          <w:szCs w:val="20"/>
        </w:rPr>
        <w:t>We</w:t>
      </w:r>
      <w:proofErr w:type="gramEnd"/>
      <w:r>
        <w:rPr>
          <w:rFonts w:ascii="Arial"/>
          <w:sz w:val="20"/>
          <w:szCs w:val="20"/>
        </w:rPr>
        <w:t xml:space="preserve"> provide to you electronically satisfy any legal requirement that such communications be in writing.</w:t>
      </w:r>
    </w:p>
    <w:p w:rsidR="006F3635" w:rsidRDefault="00D145CE">
      <w:pPr>
        <w:pStyle w:val="BodyText"/>
        <w:rPr>
          <w:rFonts w:ascii="Arial Bold" w:eastAsia="Arial Bold" w:hAnsi="Arial Bold" w:cs="Arial Bold"/>
          <w:sz w:val="20"/>
          <w:szCs w:val="20"/>
        </w:rPr>
      </w:pPr>
      <w:r>
        <w:rPr>
          <w:rFonts w:ascii="Arial Bold"/>
          <w:sz w:val="20"/>
          <w:szCs w:val="20"/>
        </w:rPr>
        <w:t>17.</w:t>
      </w:r>
      <w:r>
        <w:rPr>
          <w:rFonts w:ascii="Arial" w:eastAsia="Arial" w:hAnsi="Arial" w:cs="Arial"/>
          <w:sz w:val="20"/>
          <w:szCs w:val="20"/>
        </w:rPr>
        <w:tab/>
      </w:r>
      <w:r>
        <w:rPr>
          <w:rFonts w:ascii="Arial Bold"/>
          <w:sz w:val="20"/>
          <w:szCs w:val="20"/>
        </w:rPr>
        <w:t>Refunds Statement</w:t>
      </w:r>
    </w:p>
    <w:p w:rsidR="006F3635" w:rsidRDefault="00D145CE">
      <w:pPr>
        <w:pStyle w:val="Default"/>
        <w:jc w:val="left"/>
      </w:pPr>
      <w:r>
        <w:rPr>
          <w:rFonts w:ascii="Arial Bold"/>
          <w:sz w:val="20"/>
          <w:szCs w:val="20"/>
        </w:rPr>
        <w:t xml:space="preserve">Digital e-version book access codes are non-refundable. Nor are </w:t>
      </w:r>
      <w:proofErr w:type="spellStart"/>
      <w:r>
        <w:rPr>
          <w:rFonts w:ascii="Arial Bold"/>
          <w:sz w:val="20"/>
          <w:szCs w:val="20"/>
        </w:rPr>
        <w:t>ebooks</w:t>
      </w:r>
      <w:proofErr w:type="spellEnd"/>
      <w:r>
        <w:rPr>
          <w:rFonts w:ascii="Arial Bold"/>
          <w:sz w:val="20"/>
          <w:szCs w:val="20"/>
        </w:rPr>
        <w:t xml:space="preserve"> suitable for viewing </w:t>
      </w:r>
      <w:proofErr w:type="gramStart"/>
      <w:r>
        <w:rPr>
          <w:rFonts w:ascii="Arial Bold"/>
          <w:sz w:val="20"/>
          <w:szCs w:val="20"/>
        </w:rPr>
        <w:t xml:space="preserve">on  </w:t>
      </w:r>
      <w:r>
        <w:rPr>
          <w:rFonts w:ascii="Arial Bold"/>
          <w:sz w:val="20"/>
          <w:szCs w:val="20"/>
          <w:lang w:val="it-IT"/>
        </w:rPr>
        <w:t>android</w:t>
      </w:r>
      <w:proofErr w:type="gramEnd"/>
      <w:r>
        <w:rPr>
          <w:rFonts w:ascii="Arial Bold"/>
          <w:sz w:val="20"/>
          <w:szCs w:val="20"/>
          <w:lang w:val="it-IT"/>
        </w:rPr>
        <w:t xml:space="preserve"> phones.</w:t>
      </w:r>
    </w:p>
    <w:sectPr w:rsidR="006F3635">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5CE" w:rsidRDefault="00D145CE">
      <w:r>
        <w:separator/>
      </w:r>
    </w:p>
  </w:endnote>
  <w:endnote w:type="continuationSeparator" w:id="0">
    <w:p w:rsidR="00D145CE" w:rsidRDefault="00D14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roman"/>
    <w:pitch w:val="default"/>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35" w:rsidRDefault="006F3635">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35" w:rsidRDefault="00D145CE">
    <w:pPr>
      <w:pStyle w:val="Footer"/>
      <w:tabs>
        <w:tab w:val="clear" w:pos="9360"/>
        <w:tab w:val="right" w:pos="9340"/>
      </w:tabs>
      <w:spacing w:line="200" w:lineRule="exact"/>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5CE" w:rsidRDefault="00D145CE">
      <w:r>
        <w:separator/>
      </w:r>
    </w:p>
  </w:footnote>
  <w:footnote w:type="continuationSeparator" w:id="0">
    <w:p w:rsidR="00D145CE" w:rsidRDefault="00D14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35" w:rsidRDefault="006F3635">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35" w:rsidRDefault="006F3635">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71B53"/>
    <w:multiLevelType w:val="multilevel"/>
    <w:tmpl w:val="FB0464F8"/>
    <w:lvl w:ilvl="0">
      <w:start w:val="1"/>
      <w:numFmt w:val="decimal"/>
      <w:lvlText w:val="%1."/>
      <w:lvlJc w:val="left"/>
      <w:pPr>
        <w:tabs>
          <w:tab w:val="num" w:pos="864"/>
        </w:tabs>
        <w:ind w:left="864" w:hanging="864"/>
      </w:pPr>
      <w:rPr>
        <w:rFonts w:ascii="Arial Bold" w:eastAsia="Arial Bold" w:hAnsi="Arial Bold" w:cs="Arial Bold"/>
        <w:color w:val="000000"/>
        <w:position w:val="0"/>
        <w:sz w:val="20"/>
        <w:szCs w:val="20"/>
        <w:lang w:val="en-US"/>
      </w:rPr>
    </w:lvl>
    <w:lvl w:ilvl="1">
      <w:start w:val="1"/>
      <w:numFmt w:val="lowerLetter"/>
      <w:lvlText w:val="(%2)"/>
      <w:lvlJc w:val="left"/>
      <w:pPr>
        <w:tabs>
          <w:tab w:val="num" w:pos="1220"/>
        </w:tabs>
        <w:ind w:left="1220" w:hanging="500"/>
      </w:pPr>
      <w:rPr>
        <w:rFonts w:ascii="Arial Bold" w:eastAsia="Arial Bold" w:hAnsi="Arial Bold" w:cs="Arial Bold"/>
        <w:color w:val="000000"/>
        <w:position w:val="0"/>
        <w:sz w:val="20"/>
        <w:szCs w:val="20"/>
        <w:lang w:val="en-US"/>
      </w:rPr>
    </w:lvl>
    <w:lvl w:ilvl="2">
      <w:start w:val="1"/>
      <w:numFmt w:val="lowerRoman"/>
      <w:lvlText w:val="(%3)"/>
      <w:lvlJc w:val="left"/>
      <w:pPr>
        <w:tabs>
          <w:tab w:val="num" w:pos="1940"/>
        </w:tabs>
        <w:ind w:left="1940" w:hanging="500"/>
      </w:pPr>
      <w:rPr>
        <w:rFonts w:ascii="Arial Bold" w:eastAsia="Arial Bold" w:hAnsi="Arial Bold" w:cs="Arial Bold"/>
        <w:color w:val="000000"/>
        <w:position w:val="0"/>
        <w:sz w:val="20"/>
        <w:szCs w:val="20"/>
        <w:lang w:val="en-US"/>
      </w:rPr>
    </w:lvl>
    <w:lvl w:ilvl="3">
      <w:start w:val="1"/>
      <w:numFmt w:val="upperLetter"/>
      <w:lvlText w:val="(%4)"/>
      <w:lvlJc w:val="left"/>
      <w:pPr>
        <w:tabs>
          <w:tab w:val="num" w:pos="2660"/>
        </w:tabs>
        <w:ind w:left="2660" w:hanging="500"/>
      </w:pPr>
      <w:rPr>
        <w:rFonts w:ascii="Arial Bold" w:eastAsia="Arial Bold" w:hAnsi="Arial Bold" w:cs="Arial Bold"/>
        <w:color w:val="000000"/>
        <w:position w:val="0"/>
        <w:sz w:val="20"/>
        <w:szCs w:val="20"/>
        <w:lang w:val="en-US"/>
      </w:rPr>
    </w:lvl>
    <w:lvl w:ilvl="4">
      <w:start w:val="1"/>
      <w:numFmt w:val="decimal"/>
      <w:lvlText w:val="(%5)"/>
      <w:lvlJc w:val="left"/>
      <w:pPr>
        <w:tabs>
          <w:tab w:val="num" w:pos="3380"/>
        </w:tabs>
        <w:ind w:left="3380" w:hanging="500"/>
      </w:pPr>
      <w:rPr>
        <w:rFonts w:ascii="Arial Bold" w:eastAsia="Arial Bold" w:hAnsi="Arial Bold" w:cs="Arial Bold"/>
        <w:color w:val="000000"/>
        <w:position w:val="0"/>
        <w:sz w:val="20"/>
        <w:szCs w:val="20"/>
        <w:lang w:val="en-US"/>
      </w:rPr>
    </w:lvl>
    <w:lvl w:ilvl="5">
      <w:start w:val="1"/>
      <w:numFmt w:val="lowerLetter"/>
      <w:lvlText w:val="%6)"/>
      <w:lvlJc w:val="left"/>
      <w:pPr>
        <w:tabs>
          <w:tab w:val="num" w:pos="4100"/>
        </w:tabs>
        <w:ind w:left="4100" w:hanging="500"/>
      </w:pPr>
      <w:rPr>
        <w:rFonts w:ascii="Arial Bold" w:eastAsia="Arial Bold" w:hAnsi="Arial Bold" w:cs="Arial Bold"/>
        <w:color w:val="000000"/>
        <w:position w:val="0"/>
        <w:sz w:val="20"/>
        <w:szCs w:val="20"/>
        <w:lang w:val="en-US"/>
      </w:rPr>
    </w:lvl>
    <w:lvl w:ilvl="6">
      <w:start w:val="1"/>
      <w:numFmt w:val="lowerRoman"/>
      <w:lvlText w:val="%7)"/>
      <w:lvlJc w:val="left"/>
      <w:pPr>
        <w:tabs>
          <w:tab w:val="num" w:pos="4820"/>
        </w:tabs>
        <w:ind w:left="4820" w:hanging="500"/>
      </w:pPr>
      <w:rPr>
        <w:rFonts w:ascii="Arial Bold" w:eastAsia="Arial Bold" w:hAnsi="Arial Bold" w:cs="Arial Bold"/>
        <w:color w:val="000000"/>
        <w:position w:val="0"/>
        <w:sz w:val="20"/>
        <w:szCs w:val="20"/>
        <w:lang w:val="en-US"/>
      </w:rPr>
    </w:lvl>
    <w:lvl w:ilvl="7">
      <w:start w:val="1"/>
      <w:numFmt w:val="decimal"/>
      <w:lvlText w:val="%8)"/>
      <w:lvlJc w:val="left"/>
      <w:pPr>
        <w:tabs>
          <w:tab w:val="num" w:pos="5540"/>
        </w:tabs>
        <w:ind w:left="5540" w:hanging="500"/>
      </w:pPr>
      <w:rPr>
        <w:rFonts w:ascii="Arial Bold" w:eastAsia="Arial Bold" w:hAnsi="Arial Bold" w:cs="Arial Bold"/>
        <w:color w:val="000000"/>
        <w:position w:val="0"/>
        <w:sz w:val="20"/>
        <w:szCs w:val="20"/>
        <w:lang w:val="en-US"/>
      </w:rPr>
    </w:lvl>
    <w:lvl w:ilvl="8">
      <w:start w:val="1"/>
      <w:numFmt w:val="lowerRoman"/>
      <w:lvlText w:val="(%9)"/>
      <w:lvlJc w:val="left"/>
      <w:pPr>
        <w:tabs>
          <w:tab w:val="num" w:pos="6260"/>
        </w:tabs>
        <w:ind w:left="6260" w:hanging="500"/>
      </w:pPr>
      <w:rPr>
        <w:rFonts w:ascii="Arial Bold" w:eastAsia="Arial Bold" w:hAnsi="Arial Bold" w:cs="Arial Bold"/>
        <w:color w:val="000000"/>
        <w:position w:val="0"/>
        <w:sz w:val="20"/>
        <w:szCs w:val="20"/>
        <w:lang w:val="en-US"/>
      </w:rPr>
    </w:lvl>
  </w:abstractNum>
  <w:abstractNum w:abstractNumId="1" w15:restartNumberingAfterBreak="0">
    <w:nsid w:val="54C850BB"/>
    <w:multiLevelType w:val="multilevel"/>
    <w:tmpl w:val="BA70D736"/>
    <w:styleLink w:val="List0"/>
    <w:lvl w:ilvl="0">
      <w:start w:val="1"/>
      <w:numFmt w:val="decimal"/>
      <w:lvlText w:val="%1."/>
      <w:lvlJc w:val="left"/>
      <w:pPr>
        <w:tabs>
          <w:tab w:val="num" w:pos="864"/>
        </w:tabs>
        <w:ind w:left="864" w:hanging="864"/>
      </w:pPr>
      <w:rPr>
        <w:rFonts w:ascii="Arial Bold" w:eastAsia="Arial Bold" w:hAnsi="Arial Bold" w:cs="Arial Bold"/>
        <w:color w:val="000000"/>
        <w:position w:val="0"/>
        <w:sz w:val="20"/>
        <w:szCs w:val="20"/>
        <w:lang w:val="en-US"/>
      </w:rPr>
    </w:lvl>
    <w:lvl w:ilvl="1">
      <w:start w:val="1"/>
      <w:numFmt w:val="lowerLetter"/>
      <w:lvlText w:val="(%2)"/>
      <w:lvlJc w:val="left"/>
      <w:pPr>
        <w:tabs>
          <w:tab w:val="num" w:pos="1220"/>
        </w:tabs>
        <w:ind w:left="1220" w:hanging="500"/>
      </w:pPr>
      <w:rPr>
        <w:rFonts w:ascii="Arial Bold" w:eastAsia="Arial Bold" w:hAnsi="Arial Bold" w:cs="Arial Bold"/>
        <w:color w:val="000000"/>
        <w:position w:val="0"/>
        <w:sz w:val="20"/>
        <w:szCs w:val="20"/>
        <w:lang w:val="en-US"/>
      </w:rPr>
    </w:lvl>
    <w:lvl w:ilvl="2">
      <w:start w:val="1"/>
      <w:numFmt w:val="lowerRoman"/>
      <w:lvlText w:val="(%3)"/>
      <w:lvlJc w:val="left"/>
      <w:pPr>
        <w:tabs>
          <w:tab w:val="num" w:pos="1940"/>
        </w:tabs>
        <w:ind w:left="1940" w:hanging="500"/>
      </w:pPr>
      <w:rPr>
        <w:rFonts w:ascii="Arial Bold" w:eastAsia="Arial Bold" w:hAnsi="Arial Bold" w:cs="Arial Bold"/>
        <w:color w:val="000000"/>
        <w:position w:val="0"/>
        <w:sz w:val="20"/>
        <w:szCs w:val="20"/>
        <w:lang w:val="en-US"/>
      </w:rPr>
    </w:lvl>
    <w:lvl w:ilvl="3">
      <w:start w:val="1"/>
      <w:numFmt w:val="upperLetter"/>
      <w:lvlText w:val="(%4)"/>
      <w:lvlJc w:val="left"/>
      <w:pPr>
        <w:tabs>
          <w:tab w:val="num" w:pos="2660"/>
        </w:tabs>
        <w:ind w:left="2660" w:hanging="500"/>
      </w:pPr>
      <w:rPr>
        <w:rFonts w:ascii="Arial Bold" w:eastAsia="Arial Bold" w:hAnsi="Arial Bold" w:cs="Arial Bold"/>
        <w:color w:val="000000"/>
        <w:position w:val="0"/>
        <w:sz w:val="20"/>
        <w:szCs w:val="20"/>
        <w:lang w:val="en-US"/>
      </w:rPr>
    </w:lvl>
    <w:lvl w:ilvl="4">
      <w:start w:val="1"/>
      <w:numFmt w:val="decimal"/>
      <w:lvlText w:val="(%5)"/>
      <w:lvlJc w:val="left"/>
      <w:pPr>
        <w:tabs>
          <w:tab w:val="num" w:pos="3380"/>
        </w:tabs>
        <w:ind w:left="3380" w:hanging="500"/>
      </w:pPr>
      <w:rPr>
        <w:rFonts w:ascii="Arial Bold" w:eastAsia="Arial Bold" w:hAnsi="Arial Bold" w:cs="Arial Bold"/>
        <w:color w:val="000000"/>
        <w:position w:val="0"/>
        <w:sz w:val="20"/>
        <w:szCs w:val="20"/>
        <w:lang w:val="en-US"/>
      </w:rPr>
    </w:lvl>
    <w:lvl w:ilvl="5">
      <w:start w:val="1"/>
      <w:numFmt w:val="lowerLetter"/>
      <w:lvlText w:val="%6)"/>
      <w:lvlJc w:val="left"/>
      <w:pPr>
        <w:tabs>
          <w:tab w:val="num" w:pos="4100"/>
        </w:tabs>
        <w:ind w:left="4100" w:hanging="500"/>
      </w:pPr>
      <w:rPr>
        <w:rFonts w:ascii="Arial Bold" w:eastAsia="Arial Bold" w:hAnsi="Arial Bold" w:cs="Arial Bold"/>
        <w:color w:val="000000"/>
        <w:position w:val="0"/>
        <w:sz w:val="20"/>
        <w:szCs w:val="20"/>
        <w:lang w:val="en-US"/>
      </w:rPr>
    </w:lvl>
    <w:lvl w:ilvl="6">
      <w:start w:val="1"/>
      <w:numFmt w:val="lowerRoman"/>
      <w:lvlText w:val="%7)"/>
      <w:lvlJc w:val="left"/>
      <w:pPr>
        <w:tabs>
          <w:tab w:val="num" w:pos="4820"/>
        </w:tabs>
        <w:ind w:left="4820" w:hanging="500"/>
      </w:pPr>
      <w:rPr>
        <w:rFonts w:ascii="Arial Bold" w:eastAsia="Arial Bold" w:hAnsi="Arial Bold" w:cs="Arial Bold"/>
        <w:color w:val="000000"/>
        <w:position w:val="0"/>
        <w:sz w:val="20"/>
        <w:szCs w:val="20"/>
        <w:lang w:val="en-US"/>
      </w:rPr>
    </w:lvl>
    <w:lvl w:ilvl="7">
      <w:start w:val="1"/>
      <w:numFmt w:val="decimal"/>
      <w:lvlText w:val="%8)"/>
      <w:lvlJc w:val="left"/>
      <w:pPr>
        <w:tabs>
          <w:tab w:val="num" w:pos="5540"/>
        </w:tabs>
        <w:ind w:left="5540" w:hanging="500"/>
      </w:pPr>
      <w:rPr>
        <w:rFonts w:ascii="Arial Bold" w:eastAsia="Arial Bold" w:hAnsi="Arial Bold" w:cs="Arial Bold"/>
        <w:color w:val="000000"/>
        <w:position w:val="0"/>
        <w:sz w:val="20"/>
        <w:szCs w:val="20"/>
        <w:lang w:val="en-US"/>
      </w:rPr>
    </w:lvl>
    <w:lvl w:ilvl="8">
      <w:start w:val="1"/>
      <w:numFmt w:val="lowerRoman"/>
      <w:lvlText w:val="(%9)"/>
      <w:lvlJc w:val="left"/>
      <w:pPr>
        <w:tabs>
          <w:tab w:val="num" w:pos="6260"/>
        </w:tabs>
        <w:ind w:left="6260" w:hanging="500"/>
      </w:pPr>
      <w:rPr>
        <w:rFonts w:ascii="Arial Bold" w:eastAsia="Arial Bold" w:hAnsi="Arial Bold" w:cs="Arial Bold"/>
        <w:color w:val="000000"/>
        <w:position w:val="0"/>
        <w:sz w:val="20"/>
        <w:szCs w:val="20"/>
        <w:lang w:val="en-US"/>
      </w:rPr>
    </w:lvl>
  </w:abstractNum>
  <w:abstractNum w:abstractNumId="2" w15:restartNumberingAfterBreak="0">
    <w:nsid w:val="775F5979"/>
    <w:multiLevelType w:val="multilevel"/>
    <w:tmpl w:val="88C80832"/>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upperLetter"/>
      <w:lvlText w:val="(%4)"/>
      <w:lvlJc w:val="left"/>
      <w:rPr>
        <w:color w:val="000000"/>
        <w:position w:val="0"/>
      </w:rPr>
    </w:lvl>
    <w:lvl w:ilvl="4">
      <w:start w:val="1"/>
      <w:numFmt w:val="decimal"/>
      <w:lvlText w:val="(%5)"/>
      <w:lvlJc w:val="left"/>
      <w:rPr>
        <w:color w:val="000000"/>
        <w:position w:val="0"/>
      </w:rPr>
    </w:lvl>
    <w:lvl w:ilvl="5">
      <w:start w:val="1"/>
      <w:numFmt w:val="lowerLetter"/>
      <w:lvlText w:val="%6)"/>
      <w:lvlJc w:val="left"/>
      <w:rPr>
        <w:color w:val="000000"/>
        <w:position w:val="0"/>
      </w:rPr>
    </w:lvl>
    <w:lvl w:ilvl="6">
      <w:start w:val="1"/>
      <w:numFmt w:val="lowerRoman"/>
      <w:lvlText w:val="%7)"/>
      <w:lvlJc w:val="left"/>
      <w:rPr>
        <w:color w:val="000000"/>
        <w:position w:val="0"/>
      </w:rPr>
    </w:lvl>
    <w:lvl w:ilvl="7">
      <w:start w:val="1"/>
      <w:numFmt w:val="decimal"/>
      <w:lvlText w:val="%8)"/>
      <w:lvlJc w:val="left"/>
      <w:rPr>
        <w:color w:val="000000"/>
        <w:position w:val="0"/>
      </w:rPr>
    </w:lvl>
    <w:lvl w:ilvl="8">
      <w:start w:val="1"/>
      <w:numFmt w:val="lowerRoman"/>
      <w:lvlText w:val="(%9)"/>
      <w:lvlJc w:val="left"/>
      <w:rPr>
        <w:color w:val="000000"/>
        <w:position w:val="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35"/>
    <w:rsid w:val="006F3635"/>
    <w:rsid w:val="00901EA3"/>
    <w:rsid w:val="00D145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5E724-5B3D-45FE-97EA-6F0BA431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4">
    <w:name w:val="heading 4"/>
    <w:pPr>
      <w:spacing w:after="240"/>
      <w:jc w:val="both"/>
      <w:outlineLvl w:val="3"/>
    </w:pPr>
    <w:rPr>
      <w:rFonts w:hAnsi="Arial Unicode M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jc w:val="both"/>
    </w:pPr>
    <w:rPr>
      <w:rFonts w:hAnsi="Arial Unicode MS" w:cs="Arial Unicode MS"/>
      <w:color w:val="000000"/>
      <w:sz w:val="24"/>
      <w:szCs w:val="24"/>
      <w:u w:color="000000"/>
      <w:lang w:val="en-US"/>
    </w:rPr>
  </w:style>
  <w:style w:type="paragraph" w:customStyle="1" w:styleId="Default">
    <w:name w:val="Default"/>
    <w:pPr>
      <w:jc w:val="both"/>
    </w:pPr>
    <w:rPr>
      <w:rFonts w:hAnsi="Arial Unicode MS" w:cs="Arial Unicode MS"/>
      <w:color w:val="000000"/>
      <w:sz w:val="24"/>
      <w:szCs w:val="24"/>
      <w:u w:color="000000"/>
      <w:lang w:val="en-US"/>
    </w:rPr>
  </w:style>
  <w:style w:type="paragraph" w:customStyle="1" w:styleId="Basic2L1">
    <w:name w:val="Basic2_L1"/>
    <w:pPr>
      <w:tabs>
        <w:tab w:val="left" w:pos="720"/>
      </w:tabs>
      <w:spacing w:after="240"/>
      <w:ind w:left="720" w:hanging="720"/>
      <w:jc w:val="both"/>
      <w:outlineLvl w:val="0"/>
    </w:pPr>
    <w:rPr>
      <w:rFonts w:hAnsi="Arial Unicode MS" w:cs="Arial Unicode MS"/>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styleId="BodyText">
    <w:name w:val="Body Text"/>
    <w:pPr>
      <w:spacing w:after="240"/>
      <w:jc w:val="both"/>
    </w:pPr>
    <w:rPr>
      <w:rFonts w:hAnsi="Arial Unicode M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2211</Words>
  <Characters>12606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dc:creator>
  <cp:lastModifiedBy>mcgill</cp:lastModifiedBy>
  <cp:revision>2</cp:revision>
  <dcterms:created xsi:type="dcterms:W3CDTF">2019-06-06T10:28:00Z</dcterms:created>
  <dcterms:modified xsi:type="dcterms:W3CDTF">2019-06-06T10:28:00Z</dcterms:modified>
</cp:coreProperties>
</file>