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D47" w:rsidRDefault="0033603D">
      <w:pPr>
        <w:pStyle w:val="Default"/>
        <w:keepNext/>
        <w:widowControl w:val="0"/>
        <w:jc w:val="center"/>
        <w:rPr>
          <w:rFonts w:ascii="Arial" w:eastAsia="Arial" w:hAnsi="Arial" w:cs="Arial"/>
          <w:b/>
          <w:bCs/>
          <w:sz w:val="20"/>
          <w:szCs w:val="20"/>
        </w:rPr>
      </w:pPr>
      <w:r>
        <w:rPr>
          <w:rFonts w:ascii="Arial" w:hAnsi="Arial"/>
          <w:b/>
          <w:bCs/>
          <w:sz w:val="20"/>
          <w:szCs w:val="20"/>
        </w:rPr>
        <w:t>PRIVACY POLICY</w:t>
      </w:r>
    </w:p>
    <w:p w:rsidR="00673D47" w:rsidRDefault="00673D47">
      <w:pPr>
        <w:pStyle w:val="Default"/>
        <w:keepNext/>
        <w:widowControl w:val="0"/>
        <w:rPr>
          <w:rFonts w:ascii="Arial" w:eastAsia="Arial" w:hAnsi="Arial" w:cs="Arial"/>
          <w:sz w:val="20"/>
          <w:szCs w:val="20"/>
        </w:rPr>
      </w:pPr>
    </w:p>
    <w:p w:rsidR="00673D47" w:rsidRDefault="0033603D">
      <w:pPr>
        <w:pStyle w:val="Default"/>
        <w:keepNext/>
        <w:widowControl w:val="0"/>
        <w:rPr>
          <w:rFonts w:ascii="Arial" w:eastAsia="Arial" w:hAnsi="Arial" w:cs="Arial"/>
          <w:b/>
          <w:bCs/>
          <w:sz w:val="20"/>
          <w:szCs w:val="20"/>
        </w:rPr>
      </w:pPr>
      <w:r>
        <w:rPr>
          <w:rFonts w:ascii="Arial" w:hAnsi="Arial"/>
          <w:b/>
          <w:bCs/>
          <w:sz w:val="20"/>
          <w:szCs w:val="20"/>
        </w:rPr>
        <w:t xml:space="preserve">Last revised:  </w:t>
      </w:r>
      <w:r>
        <w:rPr>
          <w:rFonts w:ascii="Helvetica" w:hAnsi="Helvetica"/>
          <w:b/>
          <w:bCs/>
          <w:sz w:val="20"/>
          <w:szCs w:val="20"/>
        </w:rPr>
        <w:sym w:font="Helvetica" w:char="F06E"/>
      </w:r>
      <w:r>
        <w:rPr>
          <w:rFonts w:ascii="Arial" w:hAnsi="Arial"/>
          <w:b/>
          <w:bCs/>
          <w:sz w:val="20"/>
          <w:szCs w:val="20"/>
        </w:rPr>
        <w:t xml:space="preserve"> </w:t>
      </w:r>
      <w:r w:rsidR="00AF4559">
        <w:rPr>
          <w:rFonts w:ascii="Arial" w:hAnsi="Arial"/>
          <w:b/>
          <w:bCs/>
          <w:sz w:val="20"/>
          <w:szCs w:val="20"/>
        </w:rPr>
        <w:t>July 20</w:t>
      </w:r>
      <w:r>
        <w:rPr>
          <w:rFonts w:ascii="Arial" w:hAnsi="Arial"/>
          <w:b/>
          <w:bCs/>
          <w:sz w:val="20"/>
          <w:szCs w:val="20"/>
        </w:rPr>
        <w:t>, 20</w:t>
      </w:r>
      <w:r w:rsidR="00AF4559">
        <w:rPr>
          <w:rFonts w:ascii="Arial" w:hAnsi="Arial"/>
          <w:b/>
          <w:bCs/>
          <w:sz w:val="20"/>
          <w:szCs w:val="20"/>
        </w:rPr>
        <w:t>20</w:t>
      </w:r>
    </w:p>
    <w:p w:rsidR="00673D47" w:rsidRDefault="00673D47">
      <w:pPr>
        <w:pStyle w:val="Default"/>
        <w:keepNext/>
        <w:widowControl w:val="0"/>
        <w:rPr>
          <w:rFonts w:ascii="Arial" w:eastAsia="Arial" w:hAnsi="Arial" w:cs="Arial"/>
          <w:b/>
          <w:bCs/>
          <w:sz w:val="20"/>
          <w:szCs w:val="20"/>
        </w:rPr>
      </w:pPr>
    </w:p>
    <w:p w:rsidR="00673D47" w:rsidRDefault="0033603D" w:rsidP="00E65088">
      <w:pPr>
        <w:pStyle w:val="Default"/>
        <w:keepNext/>
        <w:widowControl w:val="0"/>
        <w:jc w:val="left"/>
        <w:rPr>
          <w:rFonts w:ascii="Century Gothic" w:eastAsia="Century Gothic" w:hAnsi="Century Gothic" w:cs="Century Gothic"/>
          <w:sz w:val="22"/>
          <w:szCs w:val="22"/>
          <w:shd w:val="clear" w:color="auto" w:fill="F9F7F4"/>
        </w:rPr>
      </w:pPr>
      <w:r>
        <w:rPr>
          <w:rFonts w:ascii="Century Gothic" w:hAnsi="Century Gothic"/>
          <w:sz w:val="22"/>
          <w:szCs w:val="22"/>
          <w:shd w:val="clear" w:color="auto" w:fill="F9F7F4"/>
        </w:rPr>
        <w:t xml:space="preserve">Note: The </w:t>
      </w:r>
      <w:r w:rsidR="00AF4559">
        <w:rPr>
          <w:rFonts w:ascii="Century Gothic" w:hAnsi="Century Gothic"/>
          <w:sz w:val="22"/>
          <w:szCs w:val="22"/>
          <w:shd w:val="clear" w:color="auto" w:fill="F9F7F4"/>
        </w:rPr>
        <w:t>updated</w:t>
      </w:r>
      <w:r>
        <w:rPr>
          <w:rFonts w:ascii="Century Gothic" w:hAnsi="Century Gothic"/>
          <w:sz w:val="22"/>
          <w:szCs w:val="22"/>
          <w:shd w:val="clear" w:color="auto" w:fill="F9F7F4"/>
        </w:rPr>
        <w:t xml:space="preserve"> European policy on privacy protection </w:t>
      </w:r>
      <w:r w:rsidR="00E65088">
        <w:rPr>
          <w:rFonts w:ascii="Century Gothic" w:hAnsi="Century Gothic"/>
          <w:sz w:val="22"/>
          <w:szCs w:val="22"/>
          <w:shd w:val="clear" w:color="auto" w:fill="F9F7F4"/>
        </w:rPr>
        <w:t xml:space="preserve">went </w:t>
      </w:r>
      <w:r>
        <w:rPr>
          <w:rFonts w:ascii="Century Gothic" w:hAnsi="Century Gothic"/>
          <w:sz w:val="22"/>
          <w:szCs w:val="22"/>
          <w:shd w:val="clear" w:color="auto" w:fill="F9F7F4"/>
        </w:rPr>
        <w:t xml:space="preserve">into effect May, 2018. This has very little impact on you, and our company, </w:t>
      </w:r>
      <w:r w:rsidR="00AF4559">
        <w:rPr>
          <w:rFonts w:ascii="Century Gothic" w:hAnsi="Century Gothic"/>
          <w:sz w:val="22"/>
          <w:szCs w:val="22"/>
          <w:shd w:val="clear" w:color="auto" w:fill="F9F7F4"/>
        </w:rPr>
        <w:t xml:space="preserve">for those purchasing products or attending in-person courses, </w:t>
      </w:r>
      <w:r>
        <w:rPr>
          <w:rFonts w:ascii="Century Gothic" w:hAnsi="Century Gothic"/>
          <w:sz w:val="22"/>
          <w:szCs w:val="22"/>
          <w:shd w:val="clear" w:color="auto" w:fill="F9F7F4"/>
        </w:rPr>
        <w:t xml:space="preserve">since we only collect data necessary to assist those attending our courses. Those purchasing products use </w:t>
      </w:r>
      <w:proofErr w:type="spellStart"/>
      <w:r>
        <w:rPr>
          <w:rFonts w:ascii="Century Gothic" w:hAnsi="Century Gothic"/>
          <w:sz w:val="22"/>
          <w:szCs w:val="22"/>
          <w:shd w:val="clear" w:color="auto" w:fill="F9F7F4"/>
        </w:rPr>
        <w:t>shopify</w:t>
      </w:r>
      <w:proofErr w:type="spellEnd"/>
      <w:r>
        <w:rPr>
          <w:rFonts w:ascii="Century Gothic" w:hAnsi="Century Gothic"/>
          <w:sz w:val="22"/>
          <w:szCs w:val="22"/>
          <w:shd w:val="clear" w:color="auto" w:fill="F9F7F4"/>
        </w:rPr>
        <w:t xml:space="preserve"> for checkout and we do not see that information. </w:t>
      </w:r>
      <w:r w:rsidR="00AF4559">
        <w:rPr>
          <w:rFonts w:ascii="Century Gothic" w:hAnsi="Century Gothic"/>
          <w:sz w:val="22"/>
          <w:szCs w:val="22"/>
          <w:shd w:val="clear" w:color="auto" w:fill="F9F7F4"/>
        </w:rPr>
        <w:t xml:space="preserve">Recently we have added on-line courses for purchase and these will be handled in a different manner. The email address and computer identifier (IP address) will be collected by software to track the number of accesses to prevent piracy and unauthorized access. </w:t>
      </w:r>
      <w:r>
        <w:rPr>
          <w:rFonts w:ascii="Century Gothic" w:hAnsi="Century Gothic"/>
          <w:sz w:val="22"/>
          <w:szCs w:val="22"/>
          <w:shd w:val="clear" w:color="auto" w:fill="F9F7F4"/>
        </w:rPr>
        <w:t>We reiterate that Backfitpro Inc</w:t>
      </w:r>
      <w:r w:rsidR="00E65088">
        <w:rPr>
          <w:rFonts w:ascii="Century Gothic" w:hAnsi="Century Gothic"/>
          <w:sz w:val="22"/>
          <w:szCs w:val="22"/>
          <w:shd w:val="clear" w:color="auto" w:fill="F9F7F4"/>
        </w:rPr>
        <w:t xml:space="preserve"> and Backfitpro International Inc</w:t>
      </w:r>
      <w:r>
        <w:rPr>
          <w:rFonts w:ascii="Century Gothic" w:hAnsi="Century Gothic"/>
          <w:sz w:val="22"/>
          <w:szCs w:val="22"/>
          <w:shd w:val="clear" w:color="auto" w:fill="F9F7F4"/>
        </w:rPr>
        <w:t xml:space="preserve"> has always and will remain to respect your privacy and ensure your data is</w:t>
      </w:r>
      <w:r w:rsidR="00E65088">
        <w:rPr>
          <w:rFonts w:ascii="Century Gothic" w:hAnsi="Century Gothic"/>
          <w:sz w:val="22"/>
          <w:szCs w:val="22"/>
          <w:shd w:val="clear" w:color="auto" w:fill="F9F7F4"/>
        </w:rPr>
        <w:t xml:space="preserve"> </w:t>
      </w:r>
      <w:r>
        <w:rPr>
          <w:rFonts w:ascii="Century Gothic" w:hAnsi="Century Gothic"/>
          <w:sz w:val="22"/>
          <w:szCs w:val="22"/>
          <w:shd w:val="clear" w:color="auto" w:fill="F9F7F4"/>
        </w:rPr>
        <w:t>protected.</w:t>
      </w:r>
      <w:r>
        <w:rPr>
          <w:rFonts w:ascii="Arial Unicode MS" w:hAnsi="Arial Unicode MS"/>
          <w:sz w:val="22"/>
          <w:szCs w:val="22"/>
          <w:shd w:val="clear" w:color="auto" w:fill="F9F7F4"/>
        </w:rPr>
        <w:br/>
      </w:r>
      <w:r>
        <w:rPr>
          <w:rFonts w:ascii="Arial Unicode MS" w:hAnsi="Arial Unicode MS"/>
          <w:sz w:val="22"/>
          <w:szCs w:val="22"/>
          <w:shd w:val="clear" w:color="auto" w:fill="F9F7F4"/>
        </w:rPr>
        <w:br/>
      </w:r>
      <w:r>
        <w:rPr>
          <w:rFonts w:ascii="Century Gothic" w:hAnsi="Century Gothic"/>
          <w:sz w:val="22"/>
          <w:szCs w:val="22"/>
          <w:shd w:val="clear" w:color="auto" w:fill="F9F7F4"/>
        </w:rPr>
        <w:t>We do not purchase any outside lists. We do not sell or share any personal data with outside sources. We may contact you in the future about a new product but have only done this a few times over the past 10 years. Nonetheless we are compelled to provide the “legal” language.</w:t>
      </w:r>
    </w:p>
    <w:p w:rsidR="00673D47" w:rsidRDefault="00673D47" w:rsidP="00E65088">
      <w:pPr>
        <w:pStyle w:val="Default"/>
        <w:keepNext/>
        <w:widowControl w:val="0"/>
        <w:jc w:val="left"/>
        <w:rPr>
          <w:rFonts w:ascii="Century Gothic" w:eastAsia="Century Gothic" w:hAnsi="Century Gothic" w:cs="Century Gothic"/>
          <w:sz w:val="22"/>
          <w:szCs w:val="22"/>
          <w:shd w:val="clear" w:color="auto" w:fill="F9F7F4"/>
        </w:rPr>
      </w:pPr>
    </w:p>
    <w:p w:rsidR="00673D47" w:rsidRDefault="0033603D" w:rsidP="00E65088">
      <w:pPr>
        <w:pStyle w:val="Default"/>
        <w:keepNext/>
        <w:widowControl w:val="0"/>
        <w:jc w:val="left"/>
        <w:rPr>
          <w:rFonts w:ascii="Century Gothic" w:eastAsia="Century Gothic" w:hAnsi="Century Gothic" w:cs="Century Gothic"/>
          <w:sz w:val="22"/>
          <w:szCs w:val="22"/>
          <w:shd w:val="clear" w:color="auto" w:fill="F9F7F4"/>
        </w:rPr>
      </w:pPr>
      <w:r>
        <w:rPr>
          <w:rFonts w:ascii="Century Gothic" w:hAnsi="Century Gothic"/>
          <w:sz w:val="22"/>
          <w:szCs w:val="22"/>
          <w:shd w:val="clear" w:color="auto" w:fill="F9F7F4"/>
        </w:rPr>
        <w:t>The privacy policy is as follows:</w:t>
      </w:r>
    </w:p>
    <w:p w:rsidR="00673D47" w:rsidRDefault="0033603D">
      <w:pPr>
        <w:pStyle w:val="Default"/>
        <w:keepNext/>
        <w:widowControl w:val="0"/>
        <w:rPr>
          <w:rFonts w:ascii="Arial" w:eastAsia="Arial" w:hAnsi="Arial" w:cs="Arial"/>
          <w:b/>
          <w:bCs/>
          <w:sz w:val="20"/>
          <w:szCs w:val="20"/>
        </w:rPr>
      </w:pPr>
      <w:r>
        <w:rPr>
          <w:rFonts w:ascii="Arial Unicode MS" w:hAnsi="Arial Unicode MS"/>
          <w:sz w:val="22"/>
          <w:szCs w:val="22"/>
          <w:shd w:val="clear" w:color="auto" w:fill="F9F7F4"/>
        </w:rPr>
        <w:br/>
      </w:r>
    </w:p>
    <w:p w:rsidR="00673D47" w:rsidRDefault="00673D47">
      <w:pPr>
        <w:pStyle w:val="Default"/>
        <w:keepNext/>
        <w:widowControl w:val="0"/>
        <w:rPr>
          <w:rFonts w:ascii="Arial" w:eastAsia="Arial" w:hAnsi="Arial" w:cs="Arial"/>
          <w:sz w:val="20"/>
          <w:szCs w:val="20"/>
        </w:rPr>
      </w:pPr>
    </w:p>
    <w:p w:rsidR="00673D47" w:rsidRDefault="0033603D">
      <w:pPr>
        <w:pStyle w:val="1aL1"/>
        <w:numPr>
          <w:ilvl w:val="0"/>
          <w:numId w:val="2"/>
        </w:numPr>
        <w:rPr>
          <w:sz w:val="20"/>
          <w:szCs w:val="20"/>
        </w:rPr>
      </w:pPr>
      <w:r>
        <w:rPr>
          <w:sz w:val="20"/>
          <w:szCs w:val="20"/>
        </w:rPr>
        <w:t xml:space="preserve">INTRODUCTION </w:t>
      </w:r>
    </w:p>
    <w:p w:rsidR="00673D47" w:rsidRDefault="0033603D">
      <w:pPr>
        <w:pStyle w:val="Default"/>
        <w:keepNext/>
        <w:widowControl w:val="0"/>
        <w:rPr>
          <w:rFonts w:ascii="Arial" w:eastAsia="Arial" w:hAnsi="Arial" w:cs="Arial"/>
          <w:sz w:val="20"/>
          <w:szCs w:val="20"/>
        </w:rPr>
      </w:pPr>
      <w:r>
        <w:rPr>
          <w:rFonts w:ascii="Arial" w:hAnsi="Arial"/>
          <w:sz w:val="20"/>
          <w:szCs w:val="20"/>
        </w:rPr>
        <w:t>Backfitpro Inc.</w:t>
      </w:r>
      <w:r w:rsidR="00E65088">
        <w:rPr>
          <w:rFonts w:ascii="Arial" w:hAnsi="Arial"/>
          <w:sz w:val="20"/>
          <w:szCs w:val="20"/>
        </w:rPr>
        <w:t xml:space="preserve"> and Backfitpro International Inc</w:t>
      </w:r>
      <w:r>
        <w:rPr>
          <w:rFonts w:ascii="Arial" w:hAnsi="Arial"/>
          <w:sz w:val="20"/>
          <w:szCs w:val="20"/>
        </w:rPr>
        <w:t xml:space="preserve"> (“</w:t>
      </w:r>
      <w:r>
        <w:rPr>
          <w:rFonts w:ascii="Arial" w:hAnsi="Arial"/>
          <w:b/>
          <w:bCs/>
          <w:sz w:val="20"/>
          <w:szCs w:val="20"/>
        </w:rPr>
        <w:t>Backfitpro</w:t>
      </w:r>
      <w:r>
        <w:rPr>
          <w:rFonts w:ascii="Arial" w:hAnsi="Arial"/>
          <w:sz w:val="20"/>
          <w:szCs w:val="20"/>
        </w:rPr>
        <w:t>”, “</w:t>
      </w:r>
      <w:r>
        <w:rPr>
          <w:rFonts w:ascii="Arial" w:hAnsi="Arial"/>
          <w:b/>
          <w:bCs/>
          <w:sz w:val="20"/>
          <w:szCs w:val="20"/>
        </w:rPr>
        <w:t>Us</w:t>
      </w:r>
      <w:r>
        <w:rPr>
          <w:rFonts w:ascii="Arial" w:hAnsi="Arial"/>
          <w:sz w:val="20"/>
          <w:szCs w:val="20"/>
        </w:rPr>
        <w:t>”, “</w:t>
      </w:r>
      <w:r>
        <w:rPr>
          <w:rFonts w:ascii="Arial" w:hAnsi="Arial"/>
          <w:b/>
          <w:bCs/>
          <w:sz w:val="20"/>
          <w:szCs w:val="20"/>
        </w:rPr>
        <w:t>Our</w:t>
      </w:r>
      <w:r>
        <w:rPr>
          <w:rFonts w:ascii="Arial" w:hAnsi="Arial"/>
          <w:sz w:val="20"/>
          <w:szCs w:val="20"/>
        </w:rPr>
        <w:t>” or “</w:t>
      </w:r>
      <w:r>
        <w:rPr>
          <w:rFonts w:ascii="Arial" w:hAnsi="Arial"/>
          <w:b/>
          <w:bCs/>
          <w:sz w:val="20"/>
          <w:szCs w:val="20"/>
        </w:rPr>
        <w:t>We</w:t>
      </w:r>
      <w:r>
        <w:rPr>
          <w:rFonts w:ascii="Arial" w:hAnsi="Arial"/>
          <w:sz w:val="20"/>
          <w:szCs w:val="20"/>
        </w:rPr>
        <w:t xml:space="preserve">”) is concerned about privacy matters and wants you to be familiar with how </w:t>
      </w:r>
      <w:proofErr w:type="gramStart"/>
      <w:r>
        <w:rPr>
          <w:rFonts w:ascii="Arial" w:hAnsi="Arial"/>
          <w:sz w:val="20"/>
          <w:szCs w:val="20"/>
        </w:rPr>
        <w:t>We</w:t>
      </w:r>
      <w:proofErr w:type="gramEnd"/>
      <w:r>
        <w:rPr>
          <w:rFonts w:ascii="Arial" w:hAnsi="Arial"/>
          <w:sz w:val="20"/>
          <w:szCs w:val="20"/>
        </w:rPr>
        <w:t xml:space="preserve"> collect, use and disclose your personal information. </w:t>
      </w:r>
    </w:p>
    <w:p w:rsidR="00673D47" w:rsidRDefault="00673D47">
      <w:pPr>
        <w:pStyle w:val="Default"/>
        <w:keepNext/>
        <w:widowControl w:val="0"/>
        <w:rPr>
          <w:rFonts w:ascii="Arial" w:eastAsia="Arial" w:hAnsi="Arial" w:cs="Arial"/>
          <w:sz w:val="20"/>
          <w:szCs w:val="20"/>
        </w:rPr>
      </w:pPr>
    </w:p>
    <w:p w:rsidR="00673D47" w:rsidRDefault="0033603D">
      <w:pPr>
        <w:pStyle w:val="BodyText"/>
        <w:rPr>
          <w:rFonts w:ascii="Arial" w:eastAsia="Arial" w:hAnsi="Arial" w:cs="Arial"/>
          <w:sz w:val="20"/>
          <w:szCs w:val="20"/>
        </w:rPr>
      </w:pPr>
      <w:r>
        <w:rPr>
          <w:rFonts w:ascii="Arial" w:hAnsi="Arial"/>
          <w:sz w:val="20"/>
          <w:szCs w:val="20"/>
        </w:rPr>
        <w:t xml:space="preserve">This Privacy Policy has been designed to comply with the </w:t>
      </w:r>
      <w:r>
        <w:rPr>
          <w:rFonts w:ascii="Arial" w:hAnsi="Arial"/>
          <w:i/>
          <w:iCs/>
          <w:sz w:val="20"/>
          <w:szCs w:val="20"/>
        </w:rPr>
        <w:t>Personal Information Protection and Electronic Documents Act</w:t>
      </w:r>
      <w:r>
        <w:rPr>
          <w:rFonts w:ascii="Arial" w:hAnsi="Arial"/>
          <w:sz w:val="20"/>
          <w:szCs w:val="20"/>
        </w:rPr>
        <w:t xml:space="preserve"> (Canada) and addresses the privacy and security of personal information (as defined below) obtained when you have a relationship with Backfitpro as a user of one of Our Services (as defined below).</w:t>
      </w:r>
    </w:p>
    <w:p w:rsidR="00673D47" w:rsidRDefault="0033603D">
      <w:pPr>
        <w:pStyle w:val="Default"/>
        <w:keepNext/>
        <w:widowControl w:val="0"/>
        <w:rPr>
          <w:rFonts w:ascii="Arial" w:eastAsia="Arial" w:hAnsi="Arial" w:cs="Arial"/>
          <w:sz w:val="20"/>
          <w:szCs w:val="20"/>
        </w:rPr>
      </w:pPr>
      <w:r>
        <w:rPr>
          <w:rFonts w:ascii="Arial" w:hAnsi="Arial"/>
          <w:sz w:val="20"/>
          <w:szCs w:val="20"/>
        </w:rPr>
        <w:t>This Privacy Policy is incorporated into and forms part of the terms of service or use of any website or service operated or provided by Backfitpro (collectively, “</w:t>
      </w:r>
      <w:r>
        <w:rPr>
          <w:rFonts w:ascii="Arial" w:hAnsi="Arial"/>
          <w:b/>
          <w:bCs/>
          <w:sz w:val="20"/>
          <w:szCs w:val="20"/>
        </w:rPr>
        <w:t>Services</w:t>
      </w:r>
      <w:r>
        <w:rPr>
          <w:rFonts w:ascii="Arial" w:hAnsi="Arial"/>
          <w:sz w:val="20"/>
          <w:szCs w:val="20"/>
        </w:rPr>
        <w:t>” and each is a “</w:t>
      </w:r>
      <w:r>
        <w:rPr>
          <w:rFonts w:ascii="Arial" w:hAnsi="Arial"/>
          <w:b/>
          <w:bCs/>
          <w:sz w:val="20"/>
          <w:szCs w:val="20"/>
        </w:rPr>
        <w:t>Service</w:t>
      </w:r>
      <w:r>
        <w:rPr>
          <w:rFonts w:ascii="Arial" w:hAnsi="Arial"/>
          <w:sz w:val="20"/>
          <w:szCs w:val="20"/>
        </w:rPr>
        <w:t>”).</w:t>
      </w:r>
    </w:p>
    <w:p w:rsidR="00673D47" w:rsidRDefault="00673D47">
      <w:pPr>
        <w:pStyle w:val="Default"/>
        <w:keepNext/>
        <w:widowControl w:val="0"/>
        <w:rPr>
          <w:rFonts w:ascii="Arial" w:eastAsia="Arial" w:hAnsi="Arial" w:cs="Arial"/>
          <w:sz w:val="20"/>
          <w:szCs w:val="20"/>
        </w:rPr>
      </w:pPr>
    </w:p>
    <w:p w:rsidR="00673D47" w:rsidRDefault="0033603D">
      <w:pPr>
        <w:pStyle w:val="Default"/>
        <w:keepNext/>
        <w:widowControl w:val="0"/>
        <w:rPr>
          <w:rFonts w:ascii="Arial" w:eastAsia="Arial" w:hAnsi="Arial" w:cs="Arial"/>
          <w:sz w:val="20"/>
          <w:szCs w:val="20"/>
        </w:rPr>
      </w:pPr>
      <w:r>
        <w:rPr>
          <w:rFonts w:ascii="Arial" w:hAnsi="Arial"/>
          <w:sz w:val="20"/>
          <w:szCs w:val="20"/>
        </w:rPr>
        <w:t xml:space="preserve">By using a Service or otherwise providing </w:t>
      </w:r>
      <w:proofErr w:type="gramStart"/>
      <w:r>
        <w:rPr>
          <w:rFonts w:ascii="Arial" w:hAnsi="Arial"/>
          <w:sz w:val="20"/>
          <w:szCs w:val="20"/>
        </w:rPr>
        <w:t>Us</w:t>
      </w:r>
      <w:proofErr w:type="gramEnd"/>
      <w:r>
        <w:rPr>
          <w:rFonts w:ascii="Arial" w:hAnsi="Arial"/>
          <w:sz w:val="20"/>
          <w:szCs w:val="20"/>
        </w:rPr>
        <w:t xml:space="preserve"> with your personal information, you are accepting the practices described in this Privacy Policy, as they may be amended by Us from time to time, and agreeing to Our collection and use of your personal information in accordance with this Privacy Policy. The terms in this Privacy Policy may be changed so you should review it periodically for changes.</w:t>
      </w:r>
    </w:p>
    <w:p w:rsidR="00673D47" w:rsidRDefault="00673D47">
      <w:pPr>
        <w:rPr>
          <w:rFonts w:ascii="Arial" w:eastAsia="Arial" w:hAnsi="Arial" w:cs="Arial"/>
          <w:sz w:val="20"/>
          <w:szCs w:val="20"/>
        </w:rPr>
      </w:pPr>
    </w:p>
    <w:p w:rsidR="00673D47" w:rsidRDefault="0033603D">
      <w:pPr>
        <w:pStyle w:val="1aL1"/>
        <w:numPr>
          <w:ilvl w:val="0"/>
          <w:numId w:val="2"/>
        </w:numPr>
        <w:rPr>
          <w:sz w:val="20"/>
          <w:szCs w:val="20"/>
        </w:rPr>
      </w:pPr>
      <w:r>
        <w:rPr>
          <w:sz w:val="20"/>
          <w:szCs w:val="20"/>
        </w:rPr>
        <w:t>WHAT IS PERSONAL INFORMATION</w:t>
      </w:r>
    </w:p>
    <w:p w:rsidR="00673D47" w:rsidRDefault="0033603D">
      <w:pPr>
        <w:pStyle w:val="1aL1"/>
        <w:rPr>
          <w:b w:val="0"/>
          <w:bCs w:val="0"/>
          <w:sz w:val="20"/>
          <w:szCs w:val="20"/>
        </w:rPr>
      </w:pPr>
      <w:r>
        <w:rPr>
          <w:b w:val="0"/>
          <w:bCs w:val="0"/>
          <w:sz w:val="20"/>
          <w:szCs w:val="20"/>
        </w:rPr>
        <w:t xml:space="preserve">Personal information means any information about an identifiable individual. Personal information includes such things as age, telephone number, e-mail </w:t>
      </w:r>
      <w:r w:rsidR="00AF4559">
        <w:rPr>
          <w:b w:val="0"/>
          <w:bCs w:val="0"/>
          <w:sz w:val="20"/>
          <w:szCs w:val="20"/>
        </w:rPr>
        <w:t xml:space="preserve">and IP </w:t>
      </w:r>
      <w:r>
        <w:rPr>
          <w:b w:val="0"/>
          <w:bCs w:val="0"/>
          <w:sz w:val="20"/>
          <w:szCs w:val="20"/>
        </w:rPr>
        <w:t>addresses and mailing address.</w:t>
      </w:r>
    </w:p>
    <w:p w:rsidR="00673D47" w:rsidRDefault="0033603D">
      <w:pPr>
        <w:pStyle w:val="1aL1"/>
        <w:numPr>
          <w:ilvl w:val="0"/>
          <w:numId w:val="2"/>
        </w:numPr>
        <w:rPr>
          <w:sz w:val="20"/>
          <w:szCs w:val="20"/>
        </w:rPr>
      </w:pPr>
      <w:r>
        <w:rPr>
          <w:sz w:val="20"/>
          <w:szCs w:val="20"/>
        </w:rPr>
        <w:t>WE ARE ACCOUNTABLE TO YOU</w:t>
      </w:r>
    </w:p>
    <w:p w:rsidR="00673D47" w:rsidRDefault="0033603D">
      <w:pPr>
        <w:pStyle w:val="BodyText"/>
        <w:rPr>
          <w:rFonts w:ascii="Arial" w:eastAsia="Arial" w:hAnsi="Arial" w:cs="Arial"/>
          <w:sz w:val="20"/>
          <w:szCs w:val="20"/>
        </w:rPr>
      </w:pPr>
      <w:r>
        <w:rPr>
          <w:rFonts w:ascii="Arial" w:hAnsi="Arial"/>
          <w:sz w:val="20"/>
          <w:szCs w:val="20"/>
        </w:rPr>
        <w:t xml:space="preserve">Backfitpro is responsible for all personal information within its possession or control, including any personal information that is transferred to third parties for legal, regulatory, processing, storage or other purposes. </w:t>
      </w:r>
      <w:r>
        <w:rPr>
          <w:rFonts w:ascii="Arial" w:hAnsi="Arial"/>
          <w:sz w:val="20"/>
          <w:szCs w:val="20"/>
        </w:rPr>
        <w:lastRenderedPageBreak/>
        <w:t xml:space="preserve">We have designated employees who are accountable for compliance with these privacy and security principles and for </w:t>
      </w:r>
      <w:proofErr w:type="gramStart"/>
      <w:r>
        <w:rPr>
          <w:rFonts w:ascii="Arial" w:hAnsi="Arial"/>
          <w:sz w:val="20"/>
          <w:szCs w:val="20"/>
        </w:rPr>
        <w:t>Our</w:t>
      </w:r>
      <w:proofErr w:type="gramEnd"/>
      <w:r>
        <w:rPr>
          <w:rFonts w:ascii="Arial" w:hAnsi="Arial"/>
          <w:sz w:val="20"/>
          <w:szCs w:val="20"/>
        </w:rPr>
        <w:t xml:space="preserve"> compliance and commitment to this Privacy Policy. We require a comparable level of protection from </w:t>
      </w:r>
      <w:proofErr w:type="gramStart"/>
      <w:r>
        <w:rPr>
          <w:rFonts w:ascii="Arial" w:hAnsi="Arial"/>
          <w:sz w:val="20"/>
          <w:szCs w:val="20"/>
        </w:rPr>
        <w:t>Our</w:t>
      </w:r>
      <w:proofErr w:type="gramEnd"/>
      <w:r>
        <w:rPr>
          <w:rFonts w:ascii="Arial" w:hAnsi="Arial"/>
          <w:sz w:val="20"/>
          <w:szCs w:val="20"/>
        </w:rPr>
        <w:t xml:space="preserve"> third party relations. </w:t>
      </w:r>
    </w:p>
    <w:p w:rsidR="00673D47" w:rsidRDefault="0033603D">
      <w:pPr>
        <w:pStyle w:val="1aL1"/>
        <w:numPr>
          <w:ilvl w:val="0"/>
          <w:numId w:val="3"/>
        </w:numPr>
        <w:rPr>
          <w:sz w:val="20"/>
          <w:szCs w:val="20"/>
        </w:rPr>
      </w:pPr>
      <w:r>
        <w:rPr>
          <w:sz w:val="20"/>
          <w:szCs w:val="20"/>
        </w:rPr>
        <w:t>WE LET YOU KNOW WHY WE COLLECT AND USE YOUR PERSONAL INFORMATION</w:t>
      </w:r>
    </w:p>
    <w:p w:rsidR="00673D47" w:rsidRDefault="0033603D">
      <w:pPr>
        <w:pStyle w:val="BodyText"/>
        <w:rPr>
          <w:rFonts w:ascii="Arial" w:eastAsia="Arial" w:hAnsi="Arial" w:cs="Arial"/>
          <w:sz w:val="20"/>
          <w:szCs w:val="20"/>
        </w:rPr>
      </w:pPr>
      <w:r>
        <w:rPr>
          <w:rFonts w:ascii="Arial" w:hAnsi="Arial"/>
          <w:sz w:val="20"/>
          <w:szCs w:val="20"/>
        </w:rPr>
        <w:t xml:space="preserve">Backfitpro identifies the purpose for which your personal information is collected and will be used or disclosed. If that purpose is not listed below, </w:t>
      </w:r>
      <w:proofErr w:type="gramStart"/>
      <w:r>
        <w:rPr>
          <w:rFonts w:ascii="Arial" w:hAnsi="Arial"/>
          <w:sz w:val="20"/>
          <w:szCs w:val="20"/>
        </w:rPr>
        <w:t>We</w:t>
      </w:r>
      <w:proofErr w:type="gramEnd"/>
      <w:r>
        <w:rPr>
          <w:rFonts w:ascii="Arial" w:hAnsi="Arial"/>
          <w:sz w:val="20"/>
          <w:szCs w:val="20"/>
        </w:rPr>
        <w:t xml:space="preserve"> will do this before or at the time the information is actually being collected. All personal information collected by </w:t>
      </w:r>
      <w:proofErr w:type="gramStart"/>
      <w:r>
        <w:rPr>
          <w:rFonts w:ascii="Arial" w:hAnsi="Arial"/>
          <w:sz w:val="20"/>
          <w:szCs w:val="20"/>
        </w:rPr>
        <w:t>Us</w:t>
      </w:r>
      <w:proofErr w:type="gramEnd"/>
      <w:r>
        <w:rPr>
          <w:rFonts w:ascii="Arial" w:hAnsi="Arial"/>
          <w:sz w:val="20"/>
          <w:szCs w:val="20"/>
        </w:rPr>
        <w:t xml:space="preserve"> from Service visitors, registered users and other individuals (as applicable) is collected, at a minimum, for the following purposes:</w:t>
      </w:r>
    </w:p>
    <w:p w:rsidR="00673D47" w:rsidRDefault="0033603D">
      <w:pPr>
        <w:pStyle w:val="BodyText"/>
        <w:widowControl w:val="0"/>
        <w:numPr>
          <w:ilvl w:val="0"/>
          <w:numId w:val="5"/>
        </w:numPr>
        <w:spacing w:after="120"/>
        <w:rPr>
          <w:rFonts w:ascii="Arial" w:hAnsi="Arial"/>
          <w:sz w:val="20"/>
          <w:szCs w:val="20"/>
        </w:rPr>
      </w:pPr>
      <w:r>
        <w:rPr>
          <w:rFonts w:ascii="Arial" w:hAnsi="Arial"/>
          <w:sz w:val="20"/>
          <w:szCs w:val="20"/>
        </w:rPr>
        <w:t>to administer and manage the Services and Our business operations;</w:t>
      </w:r>
    </w:p>
    <w:p w:rsidR="00673D47" w:rsidRDefault="0033603D">
      <w:pPr>
        <w:pStyle w:val="BodyText"/>
        <w:widowControl w:val="0"/>
        <w:numPr>
          <w:ilvl w:val="0"/>
          <w:numId w:val="5"/>
        </w:numPr>
        <w:spacing w:after="120"/>
        <w:rPr>
          <w:rFonts w:ascii="Arial" w:hAnsi="Arial"/>
          <w:sz w:val="20"/>
          <w:szCs w:val="20"/>
        </w:rPr>
      </w:pPr>
      <w:r>
        <w:rPr>
          <w:rFonts w:ascii="Arial" w:hAnsi="Arial"/>
          <w:sz w:val="20"/>
          <w:szCs w:val="20"/>
        </w:rPr>
        <w:t xml:space="preserve">to identify or contact customers of Services, respond to user inquiries and otherwise maintain relations with users; </w:t>
      </w:r>
    </w:p>
    <w:p w:rsidR="00673D47" w:rsidRDefault="0033603D">
      <w:pPr>
        <w:pStyle w:val="BodyText"/>
        <w:widowControl w:val="0"/>
        <w:numPr>
          <w:ilvl w:val="0"/>
          <w:numId w:val="5"/>
        </w:numPr>
        <w:spacing w:after="120"/>
        <w:rPr>
          <w:rFonts w:ascii="Arial" w:hAnsi="Arial"/>
          <w:sz w:val="20"/>
          <w:szCs w:val="20"/>
        </w:rPr>
      </w:pPr>
      <w:r>
        <w:rPr>
          <w:rFonts w:ascii="Arial" w:hAnsi="Arial"/>
          <w:sz w:val="20"/>
          <w:szCs w:val="20"/>
        </w:rPr>
        <w:t>to provide customers and prospective customers with information about Our Services;</w:t>
      </w:r>
    </w:p>
    <w:p w:rsidR="00673D47" w:rsidRDefault="0033603D">
      <w:pPr>
        <w:pStyle w:val="BodyText"/>
        <w:widowControl w:val="0"/>
        <w:numPr>
          <w:ilvl w:val="0"/>
          <w:numId w:val="5"/>
        </w:numPr>
        <w:spacing w:after="120"/>
        <w:rPr>
          <w:rFonts w:ascii="Arial" w:hAnsi="Arial"/>
          <w:sz w:val="20"/>
          <w:szCs w:val="20"/>
        </w:rPr>
      </w:pPr>
      <w:r>
        <w:rPr>
          <w:rFonts w:ascii="Arial" w:hAnsi="Arial"/>
          <w:sz w:val="20"/>
          <w:szCs w:val="20"/>
        </w:rPr>
        <w:t>to provide services requested by Our customers;</w:t>
      </w:r>
    </w:p>
    <w:p w:rsidR="00673D47" w:rsidRDefault="0033603D">
      <w:pPr>
        <w:pStyle w:val="BodyText"/>
        <w:widowControl w:val="0"/>
        <w:numPr>
          <w:ilvl w:val="0"/>
          <w:numId w:val="5"/>
        </w:numPr>
        <w:spacing w:after="120"/>
        <w:rPr>
          <w:rFonts w:ascii="Arial" w:hAnsi="Arial"/>
          <w:sz w:val="20"/>
          <w:szCs w:val="20"/>
        </w:rPr>
      </w:pPr>
      <w:r>
        <w:rPr>
          <w:rFonts w:ascii="Arial" w:hAnsi="Arial"/>
          <w:sz w:val="20"/>
          <w:szCs w:val="20"/>
        </w:rPr>
        <w:t>to bill, process and/or collect payment;</w:t>
      </w:r>
    </w:p>
    <w:p w:rsidR="00673D47" w:rsidRDefault="0033603D">
      <w:pPr>
        <w:pStyle w:val="BodyText"/>
        <w:widowControl w:val="0"/>
        <w:numPr>
          <w:ilvl w:val="0"/>
          <w:numId w:val="5"/>
        </w:numPr>
        <w:spacing w:after="120"/>
        <w:rPr>
          <w:rFonts w:ascii="Arial" w:hAnsi="Arial"/>
          <w:sz w:val="20"/>
          <w:szCs w:val="20"/>
        </w:rPr>
      </w:pPr>
      <w:r>
        <w:rPr>
          <w:rFonts w:ascii="Arial" w:hAnsi="Arial"/>
          <w:sz w:val="20"/>
          <w:szCs w:val="20"/>
        </w:rPr>
        <w:t>to help prevent or investigate fraud, theft of power or other breaches of the law</w:t>
      </w:r>
      <w:r w:rsidR="00AF4559">
        <w:rPr>
          <w:rFonts w:ascii="Arial" w:hAnsi="Arial"/>
          <w:sz w:val="20"/>
          <w:szCs w:val="20"/>
        </w:rPr>
        <w:t>, including unauthorized access of on-line videos and courses</w:t>
      </w:r>
      <w:bookmarkStart w:id="0" w:name="_GoBack"/>
      <w:bookmarkEnd w:id="0"/>
      <w:r>
        <w:rPr>
          <w:rFonts w:ascii="Arial" w:hAnsi="Arial"/>
          <w:sz w:val="20"/>
          <w:szCs w:val="20"/>
        </w:rPr>
        <w:t xml:space="preserve">; </w:t>
      </w:r>
    </w:p>
    <w:p w:rsidR="00673D47" w:rsidRDefault="0033603D">
      <w:pPr>
        <w:pStyle w:val="BodyText"/>
        <w:widowControl w:val="0"/>
        <w:numPr>
          <w:ilvl w:val="0"/>
          <w:numId w:val="5"/>
        </w:numPr>
        <w:spacing w:after="120"/>
        <w:rPr>
          <w:rFonts w:ascii="Arial" w:hAnsi="Arial"/>
          <w:sz w:val="20"/>
          <w:szCs w:val="20"/>
        </w:rPr>
      </w:pPr>
      <w:r>
        <w:rPr>
          <w:rFonts w:ascii="Arial" w:hAnsi="Arial"/>
          <w:sz w:val="20"/>
          <w:szCs w:val="20"/>
        </w:rPr>
        <w:t>to comply with legal and governmental requirements; and</w:t>
      </w:r>
    </w:p>
    <w:p w:rsidR="00673D47" w:rsidRDefault="0033603D">
      <w:pPr>
        <w:pStyle w:val="BodyText"/>
        <w:widowControl w:val="0"/>
        <w:numPr>
          <w:ilvl w:val="0"/>
          <w:numId w:val="5"/>
        </w:numPr>
        <w:spacing w:after="120"/>
        <w:rPr>
          <w:rFonts w:ascii="Arial" w:hAnsi="Arial"/>
          <w:sz w:val="20"/>
          <w:szCs w:val="20"/>
        </w:rPr>
      </w:pPr>
      <w:proofErr w:type="gramStart"/>
      <w:r>
        <w:rPr>
          <w:rFonts w:ascii="Arial" w:hAnsi="Arial"/>
          <w:sz w:val="20"/>
          <w:szCs w:val="20"/>
        </w:rPr>
        <w:t>fulfilling</w:t>
      </w:r>
      <w:proofErr w:type="gramEnd"/>
      <w:r>
        <w:rPr>
          <w:rFonts w:ascii="Arial" w:hAnsi="Arial"/>
          <w:sz w:val="20"/>
          <w:szCs w:val="20"/>
        </w:rPr>
        <w:t xml:space="preserve"> any other purpose that would be reasonably apparent to the average person at the time that We collect it. </w:t>
      </w:r>
    </w:p>
    <w:p w:rsidR="00673D47" w:rsidRDefault="0033603D">
      <w:pPr>
        <w:pStyle w:val="1aL1"/>
        <w:numPr>
          <w:ilvl w:val="0"/>
          <w:numId w:val="6"/>
        </w:numPr>
        <w:rPr>
          <w:sz w:val="20"/>
          <w:szCs w:val="20"/>
        </w:rPr>
      </w:pPr>
      <w:r>
        <w:rPr>
          <w:sz w:val="20"/>
          <w:szCs w:val="20"/>
        </w:rPr>
        <w:t>WE WILL OBTAIN YOUR CONSENT TO COLLECT, USE AND/OR DISCLOSE YOUR PERSONAL INFORMATION</w:t>
      </w:r>
    </w:p>
    <w:p w:rsidR="00673D47" w:rsidRDefault="0033603D">
      <w:pPr>
        <w:pStyle w:val="BodyText"/>
        <w:rPr>
          <w:rFonts w:ascii="Arial" w:eastAsia="Arial" w:hAnsi="Arial" w:cs="Arial"/>
          <w:sz w:val="20"/>
          <w:szCs w:val="20"/>
        </w:rPr>
      </w:pPr>
      <w:r>
        <w:rPr>
          <w:rFonts w:ascii="Arial" w:hAnsi="Arial"/>
          <w:sz w:val="20"/>
          <w:szCs w:val="20"/>
        </w:rPr>
        <w:t xml:space="preserve">Backfitpro will obtain your consent before, or when, </w:t>
      </w:r>
      <w:proofErr w:type="gramStart"/>
      <w:r>
        <w:rPr>
          <w:rFonts w:ascii="Arial" w:hAnsi="Arial"/>
          <w:sz w:val="20"/>
          <w:szCs w:val="20"/>
        </w:rPr>
        <w:t>We</w:t>
      </w:r>
      <w:proofErr w:type="gramEnd"/>
      <w:r>
        <w:rPr>
          <w:rFonts w:ascii="Arial" w:hAnsi="Arial"/>
          <w:sz w:val="20"/>
          <w:szCs w:val="20"/>
        </w:rPr>
        <w:t xml:space="preserve"> collect, use and/or disclose your personal information. By accepting services from </w:t>
      </w:r>
      <w:proofErr w:type="gramStart"/>
      <w:r>
        <w:rPr>
          <w:rFonts w:ascii="Arial" w:hAnsi="Arial"/>
          <w:sz w:val="20"/>
          <w:szCs w:val="20"/>
        </w:rPr>
        <w:t>Us</w:t>
      </w:r>
      <w:proofErr w:type="gramEnd"/>
      <w:r>
        <w:rPr>
          <w:rFonts w:ascii="Arial" w:hAnsi="Arial"/>
          <w:sz w:val="20"/>
          <w:szCs w:val="20"/>
        </w:rPr>
        <w:t>, using the Service, or otherwise providing Us with your personal information, you will be deemed to consent to Our use of your personal information for the purposes outlined above. Otherwise, Backfitpro will obtain your express consent (by verbal, written or electronic agreement) to collect, use or disclose your personal information. You can change your consent preferences at any time by contacting Backfitpro (please refer to the “How to Contact Us” section below).</w:t>
      </w:r>
    </w:p>
    <w:p w:rsidR="00673D47" w:rsidRDefault="0033603D">
      <w:pPr>
        <w:pStyle w:val="BodyText"/>
        <w:rPr>
          <w:rFonts w:ascii="Arial" w:eastAsia="Arial" w:hAnsi="Arial" w:cs="Arial"/>
          <w:sz w:val="20"/>
          <w:szCs w:val="20"/>
        </w:rPr>
      </w:pPr>
      <w:r>
        <w:rPr>
          <w:rFonts w:ascii="Arial" w:hAnsi="Arial"/>
          <w:sz w:val="20"/>
          <w:szCs w:val="20"/>
        </w:rPr>
        <w:t xml:space="preserve">Backfitpro will not use or disclose your personal information for purposes other than those for which it was collected, except with your consent or as permitted or required by law or regulatory authorities. Your consent to the collection, use and/or disclosure of your personal information may be either express or implied, depending on the circumstances, the purposes for which such personal information is being collected and the sensitivity of the information.  </w:t>
      </w:r>
    </w:p>
    <w:p w:rsidR="00673D47" w:rsidRDefault="0033603D">
      <w:pPr>
        <w:pStyle w:val="1aL1"/>
        <w:numPr>
          <w:ilvl w:val="0"/>
          <w:numId w:val="2"/>
        </w:numPr>
        <w:rPr>
          <w:sz w:val="20"/>
          <w:szCs w:val="20"/>
        </w:rPr>
      </w:pPr>
      <w:r>
        <w:rPr>
          <w:sz w:val="20"/>
          <w:szCs w:val="20"/>
        </w:rPr>
        <w:t>WE LIMIT COLLECTION OF YOUR PERSONAL INFORMATION</w:t>
      </w:r>
    </w:p>
    <w:p w:rsidR="00673D47" w:rsidRDefault="0033603D">
      <w:pPr>
        <w:pStyle w:val="BodyText"/>
        <w:rPr>
          <w:rFonts w:ascii="Arial" w:eastAsia="Arial" w:hAnsi="Arial" w:cs="Arial"/>
          <w:sz w:val="20"/>
          <w:szCs w:val="20"/>
        </w:rPr>
      </w:pPr>
      <w:r>
        <w:rPr>
          <w:rFonts w:ascii="Arial" w:hAnsi="Arial"/>
          <w:sz w:val="20"/>
          <w:szCs w:val="20"/>
        </w:rPr>
        <w:t xml:space="preserve">Backfitpro collects only the information required to provide </w:t>
      </w:r>
      <w:proofErr w:type="gramStart"/>
      <w:r>
        <w:rPr>
          <w:rFonts w:ascii="Arial" w:hAnsi="Arial"/>
          <w:sz w:val="20"/>
          <w:szCs w:val="20"/>
        </w:rPr>
        <w:t>Our</w:t>
      </w:r>
      <w:proofErr w:type="gramEnd"/>
      <w:r>
        <w:rPr>
          <w:rFonts w:ascii="Arial" w:hAnsi="Arial"/>
          <w:sz w:val="20"/>
          <w:szCs w:val="20"/>
        </w:rPr>
        <w:t xml:space="preserve"> products and services to you. Backfitpro will collect personal information only by clear, fair and lawful means. We will not, as a condition of supplying you with a product or service, require you to consent to the collection, use or disclosure of information beyond that required to fulfill the specified, legitimate purpose. </w:t>
      </w:r>
    </w:p>
    <w:p w:rsidR="00673D47" w:rsidRDefault="0033603D">
      <w:pPr>
        <w:pStyle w:val="1aL1"/>
        <w:numPr>
          <w:ilvl w:val="0"/>
          <w:numId w:val="3"/>
        </w:numPr>
        <w:rPr>
          <w:sz w:val="20"/>
          <w:szCs w:val="20"/>
        </w:rPr>
      </w:pPr>
      <w:r>
        <w:rPr>
          <w:sz w:val="20"/>
          <w:szCs w:val="20"/>
        </w:rPr>
        <w:t>WHAT INFORMATION DO WE COLLECT?</w:t>
      </w:r>
    </w:p>
    <w:p w:rsidR="00673D47" w:rsidRDefault="0033603D">
      <w:pPr>
        <w:pStyle w:val="1aL1"/>
        <w:rPr>
          <w:b w:val="0"/>
          <w:bCs w:val="0"/>
          <w:sz w:val="20"/>
          <w:szCs w:val="20"/>
        </w:rPr>
      </w:pPr>
      <w:r>
        <w:rPr>
          <w:b w:val="0"/>
          <w:bCs w:val="0"/>
          <w:sz w:val="20"/>
          <w:szCs w:val="20"/>
        </w:rPr>
        <w:t>We may collect the following types of information from you:</w:t>
      </w:r>
    </w:p>
    <w:p w:rsidR="00673D47" w:rsidRDefault="0033603D">
      <w:pPr>
        <w:pStyle w:val="1aL1"/>
        <w:numPr>
          <w:ilvl w:val="0"/>
          <w:numId w:val="8"/>
        </w:numPr>
        <w:rPr>
          <w:b w:val="0"/>
          <w:bCs w:val="0"/>
          <w:sz w:val="20"/>
          <w:szCs w:val="20"/>
        </w:rPr>
      </w:pPr>
      <w:r>
        <w:rPr>
          <w:b w:val="0"/>
          <w:bCs w:val="0"/>
          <w:sz w:val="20"/>
          <w:szCs w:val="20"/>
          <w:u w:val="single"/>
        </w:rPr>
        <w:lastRenderedPageBreak/>
        <w:t>Payment Information</w:t>
      </w:r>
      <w:r>
        <w:rPr>
          <w:b w:val="0"/>
          <w:bCs w:val="0"/>
          <w:sz w:val="20"/>
          <w:szCs w:val="20"/>
        </w:rPr>
        <w:t>: Some of the Services may require payment. When you pay for such applicable Services, We will collect personal information, such as your name, email address and payment/mailing information.</w:t>
      </w:r>
    </w:p>
    <w:p w:rsidR="00673D47" w:rsidRDefault="00673D47">
      <w:pPr>
        <w:pStyle w:val="1aL1"/>
        <w:ind w:left="360"/>
        <w:rPr>
          <w:sz w:val="20"/>
          <w:szCs w:val="20"/>
        </w:rPr>
      </w:pPr>
    </w:p>
    <w:p w:rsidR="00673D47" w:rsidRDefault="0033603D">
      <w:pPr>
        <w:pStyle w:val="1aL1"/>
        <w:numPr>
          <w:ilvl w:val="0"/>
          <w:numId w:val="8"/>
        </w:numPr>
        <w:rPr>
          <w:b w:val="0"/>
          <w:bCs w:val="0"/>
          <w:sz w:val="20"/>
          <w:szCs w:val="20"/>
        </w:rPr>
      </w:pPr>
      <w:r>
        <w:rPr>
          <w:b w:val="0"/>
          <w:bCs w:val="0"/>
          <w:sz w:val="20"/>
          <w:szCs w:val="20"/>
          <w:u w:val="single"/>
        </w:rPr>
        <w:t>IP Information</w:t>
      </w:r>
      <w:r>
        <w:rPr>
          <w:b w:val="0"/>
          <w:bCs w:val="0"/>
          <w:sz w:val="20"/>
          <w:szCs w:val="20"/>
        </w:rPr>
        <w:t xml:space="preserve">: In general, </w:t>
      </w:r>
      <w:proofErr w:type="gramStart"/>
      <w:r>
        <w:rPr>
          <w:b w:val="0"/>
          <w:bCs w:val="0"/>
          <w:sz w:val="20"/>
          <w:szCs w:val="20"/>
        </w:rPr>
        <w:t>We</w:t>
      </w:r>
      <w:proofErr w:type="gramEnd"/>
      <w:r>
        <w:rPr>
          <w:b w:val="0"/>
          <w:bCs w:val="0"/>
          <w:sz w:val="20"/>
          <w:szCs w:val="20"/>
        </w:rPr>
        <w:t xml:space="preserve"> collect and use anonymous information and data regarding your access and use of Services and the Services. When you visit Services via a web browser, Our servers record the information that your browser automatically sends whenever visiting or using any of the Services, including Your web request, the Internet Protocol (“</w:t>
      </w:r>
      <w:r>
        <w:rPr>
          <w:sz w:val="20"/>
          <w:szCs w:val="20"/>
        </w:rPr>
        <w:t>IP</w:t>
      </w:r>
      <w:r>
        <w:rPr>
          <w:b w:val="0"/>
          <w:bCs w:val="0"/>
          <w:sz w:val="20"/>
          <w:szCs w:val="20"/>
        </w:rPr>
        <w:t>”) address and browser configuration of your Device (as defined below), the date and time of your request, the uniform resource locator of the referring and/or exiting websites. In this Privacy Policy, “</w:t>
      </w:r>
      <w:r>
        <w:rPr>
          <w:sz w:val="20"/>
          <w:szCs w:val="20"/>
        </w:rPr>
        <w:t>Device</w:t>
      </w:r>
      <w:r>
        <w:rPr>
          <w:b w:val="0"/>
          <w:bCs w:val="0"/>
          <w:sz w:val="20"/>
          <w:szCs w:val="20"/>
        </w:rPr>
        <w:t>” means a computer, mobile phone, handset, tablet or other device enabled for internet access and/or communication.</w:t>
      </w:r>
    </w:p>
    <w:p w:rsidR="00673D47" w:rsidRDefault="0033603D">
      <w:pPr>
        <w:pStyle w:val="1aL1"/>
        <w:numPr>
          <w:ilvl w:val="0"/>
          <w:numId w:val="8"/>
        </w:numPr>
        <w:rPr>
          <w:b w:val="0"/>
          <w:bCs w:val="0"/>
          <w:sz w:val="20"/>
          <w:szCs w:val="20"/>
        </w:rPr>
      </w:pPr>
      <w:r>
        <w:rPr>
          <w:b w:val="0"/>
          <w:bCs w:val="0"/>
          <w:sz w:val="20"/>
          <w:szCs w:val="20"/>
          <w:u w:val="single"/>
        </w:rPr>
        <w:t>Tags and Analytical Tracking</w:t>
      </w:r>
      <w:r>
        <w:rPr>
          <w:b w:val="0"/>
          <w:bCs w:val="0"/>
          <w:sz w:val="20"/>
          <w:szCs w:val="20"/>
        </w:rPr>
        <w:t>: As part of making the Services available, We use tracking tools such as scripts, internet tags, cookies, graphic tags, web beacons and similar means (collectively, “</w:t>
      </w:r>
      <w:r>
        <w:rPr>
          <w:sz w:val="20"/>
          <w:szCs w:val="20"/>
        </w:rPr>
        <w:t>Tags</w:t>
      </w:r>
      <w:r>
        <w:rPr>
          <w:b w:val="0"/>
          <w:bCs w:val="0"/>
          <w:sz w:val="20"/>
          <w:szCs w:val="20"/>
        </w:rPr>
        <w:t xml:space="preserve">”) on the Services to enhance functionality and navigation for Our Service users. Portions of the Services may use analytical tools that are operated by </w:t>
      </w:r>
      <w:proofErr w:type="gramStart"/>
      <w:r>
        <w:rPr>
          <w:b w:val="0"/>
          <w:bCs w:val="0"/>
          <w:sz w:val="20"/>
          <w:szCs w:val="20"/>
        </w:rPr>
        <w:t>Us</w:t>
      </w:r>
      <w:proofErr w:type="gramEnd"/>
      <w:r>
        <w:rPr>
          <w:b w:val="0"/>
          <w:bCs w:val="0"/>
          <w:sz w:val="20"/>
          <w:szCs w:val="20"/>
        </w:rPr>
        <w:t xml:space="preserve"> and third party providers (collectively, the “</w:t>
      </w:r>
      <w:r>
        <w:rPr>
          <w:sz w:val="20"/>
          <w:szCs w:val="20"/>
        </w:rPr>
        <w:t>Analytical Tools</w:t>
      </w:r>
      <w:r>
        <w:rPr>
          <w:b w:val="0"/>
          <w:bCs w:val="0"/>
          <w:sz w:val="20"/>
          <w:szCs w:val="20"/>
        </w:rPr>
        <w:t xml:space="preserve">”). </w:t>
      </w:r>
    </w:p>
    <w:p w:rsidR="00673D47" w:rsidRDefault="0033603D">
      <w:pPr>
        <w:pStyle w:val="1aL1"/>
        <w:ind w:left="720"/>
        <w:rPr>
          <w:b w:val="0"/>
          <w:bCs w:val="0"/>
          <w:sz w:val="20"/>
          <w:szCs w:val="20"/>
        </w:rPr>
      </w:pPr>
      <w:r>
        <w:rPr>
          <w:b w:val="0"/>
          <w:bCs w:val="0"/>
          <w:sz w:val="20"/>
          <w:szCs w:val="20"/>
        </w:rPr>
        <w:t xml:space="preserve">We may use Tags on the Services to count users and to recognize users by accessing Tags. Being able to access Tags allows </w:t>
      </w:r>
      <w:proofErr w:type="gramStart"/>
      <w:r>
        <w:rPr>
          <w:b w:val="0"/>
          <w:bCs w:val="0"/>
          <w:sz w:val="20"/>
          <w:szCs w:val="20"/>
        </w:rPr>
        <w:t>Us</w:t>
      </w:r>
      <w:proofErr w:type="gramEnd"/>
      <w:r>
        <w:rPr>
          <w:b w:val="0"/>
          <w:bCs w:val="0"/>
          <w:sz w:val="20"/>
          <w:szCs w:val="20"/>
        </w:rPr>
        <w:t xml:space="preserve"> to personalize the Services and improve your experience at the Services. We may also include Tags in HTML-formatted e-mail messages that </w:t>
      </w:r>
      <w:proofErr w:type="gramStart"/>
      <w:r>
        <w:rPr>
          <w:b w:val="0"/>
          <w:bCs w:val="0"/>
          <w:sz w:val="20"/>
          <w:szCs w:val="20"/>
        </w:rPr>
        <w:t>We</w:t>
      </w:r>
      <w:proofErr w:type="gramEnd"/>
      <w:r>
        <w:rPr>
          <w:b w:val="0"/>
          <w:bCs w:val="0"/>
          <w:sz w:val="20"/>
          <w:szCs w:val="20"/>
        </w:rPr>
        <w:t xml:space="preserve"> send to determine which e-mail messages were opened.</w:t>
      </w:r>
    </w:p>
    <w:p w:rsidR="00673D47" w:rsidRDefault="0033603D">
      <w:pPr>
        <w:pStyle w:val="1aL1"/>
        <w:ind w:left="720"/>
        <w:rPr>
          <w:b w:val="0"/>
          <w:bCs w:val="0"/>
          <w:sz w:val="20"/>
          <w:szCs w:val="20"/>
        </w:rPr>
      </w:pPr>
      <w:r>
        <w:rPr>
          <w:b w:val="0"/>
          <w:bCs w:val="0"/>
          <w:sz w:val="20"/>
          <w:szCs w:val="20"/>
        </w:rPr>
        <w:t xml:space="preserve">Tags do not collect or contain your personal information. Information tracked through these mechanisms includes, but is not limited to: (i) your IP address and other IP information set out in (b) above; (ii) the type of web browser and operating system being used; (iii) the pages of Services that you visit; and/or </w:t>
      </w:r>
      <w:proofErr w:type="gramStart"/>
      <w:r>
        <w:rPr>
          <w:b w:val="0"/>
          <w:bCs w:val="0"/>
          <w:sz w:val="20"/>
          <w:szCs w:val="20"/>
        </w:rPr>
        <w:t>(iv) other</w:t>
      </w:r>
      <w:proofErr w:type="gramEnd"/>
      <w:r>
        <w:rPr>
          <w:b w:val="0"/>
          <w:bCs w:val="0"/>
          <w:sz w:val="20"/>
          <w:szCs w:val="20"/>
        </w:rPr>
        <w:t xml:space="preserve"> websites that you have viewed before visiting one of the Services. Some types of Tags, such as cookies, may be disabled whereas others may not. If you wish to disable cookies, refer to your browser help menu to learn how to disable cookies. Please note that if you disable cookies, you may be unable to access some customized features on the Services. Cookies do not collect or contain your personal information. </w:t>
      </w:r>
    </w:p>
    <w:p w:rsidR="00673D47" w:rsidRDefault="0033603D">
      <w:pPr>
        <w:pStyle w:val="1aL1"/>
        <w:ind w:left="720"/>
        <w:rPr>
          <w:b w:val="0"/>
          <w:bCs w:val="0"/>
          <w:sz w:val="20"/>
          <w:szCs w:val="20"/>
        </w:rPr>
      </w:pPr>
      <w:r>
        <w:rPr>
          <w:b w:val="0"/>
          <w:bCs w:val="0"/>
          <w:sz w:val="20"/>
          <w:szCs w:val="20"/>
        </w:rPr>
        <w:t xml:space="preserve">In the case of Analytical Tools, the information generated by the Tags about your use of the Services (including your IP address) may be transmitted to and stored on servers located outside of Ontario including, but not limited to, other Canadian provinces and the United States. The information generated by the Tags may also be transferred to third party providers of Analytical Tools. This information will be used for the purpose of evaluating your use of the Services, compiling reports on Services activity and providing other services relating to Services activity and Internet usage. The third party providers of Analytical Tools may also transfer this information to other third parties where they are required to do so by law, or where such third parties process the information on their behalf. </w:t>
      </w:r>
    </w:p>
    <w:p w:rsidR="00673D47" w:rsidRDefault="0033603D">
      <w:pPr>
        <w:pStyle w:val="1aL1"/>
        <w:ind w:left="720"/>
        <w:rPr>
          <w:b w:val="0"/>
          <w:bCs w:val="0"/>
          <w:sz w:val="20"/>
          <w:szCs w:val="20"/>
        </w:rPr>
      </w:pPr>
      <w:r>
        <w:rPr>
          <w:b w:val="0"/>
          <w:bCs w:val="0"/>
          <w:sz w:val="20"/>
          <w:szCs w:val="20"/>
        </w:rPr>
        <w:t xml:space="preserve">By using a Service, you consent to the processing of data about you by third party providers of Analytical Tools in the manner and for the purposes set out above. </w:t>
      </w:r>
    </w:p>
    <w:p w:rsidR="00673D47" w:rsidRDefault="0033603D">
      <w:pPr>
        <w:pStyle w:val="1aL1"/>
        <w:numPr>
          <w:ilvl w:val="0"/>
          <w:numId w:val="8"/>
        </w:numPr>
        <w:rPr>
          <w:b w:val="0"/>
          <w:bCs w:val="0"/>
          <w:sz w:val="20"/>
          <w:szCs w:val="20"/>
        </w:rPr>
      </w:pPr>
      <w:r>
        <w:rPr>
          <w:b w:val="0"/>
          <w:bCs w:val="0"/>
          <w:sz w:val="20"/>
          <w:szCs w:val="20"/>
          <w:u w:val="single"/>
        </w:rPr>
        <w:t>Information that You Provide</w:t>
      </w:r>
      <w:r>
        <w:rPr>
          <w:b w:val="0"/>
          <w:bCs w:val="0"/>
          <w:sz w:val="20"/>
          <w:szCs w:val="20"/>
        </w:rPr>
        <w:t xml:space="preserve">: We may occasionally request from </w:t>
      </w:r>
      <w:proofErr w:type="gramStart"/>
      <w:r>
        <w:rPr>
          <w:b w:val="0"/>
          <w:bCs w:val="0"/>
          <w:sz w:val="20"/>
          <w:szCs w:val="20"/>
        </w:rPr>
        <w:t>You</w:t>
      </w:r>
      <w:proofErr w:type="gramEnd"/>
      <w:r>
        <w:rPr>
          <w:b w:val="0"/>
          <w:bCs w:val="0"/>
          <w:sz w:val="20"/>
          <w:szCs w:val="20"/>
        </w:rPr>
        <w:t xml:space="preserve"> or You may otherwise voluntarily provide Us with information that personally identifies You (including, but not limited to, product or service purchases, user support, feedback, surveys and forums). We may receive personal information about </w:t>
      </w:r>
      <w:proofErr w:type="gramStart"/>
      <w:r>
        <w:rPr>
          <w:b w:val="0"/>
          <w:bCs w:val="0"/>
          <w:sz w:val="20"/>
          <w:szCs w:val="20"/>
        </w:rPr>
        <w:t>You</w:t>
      </w:r>
      <w:proofErr w:type="gramEnd"/>
      <w:r>
        <w:rPr>
          <w:b w:val="0"/>
          <w:bCs w:val="0"/>
          <w:sz w:val="20"/>
          <w:szCs w:val="20"/>
        </w:rPr>
        <w:t xml:space="preserve"> from a broad range of activities through the Services, including, but not limited to, Your inputs to the Services and general correspondence with Us. Depending on the service used, the personal information </w:t>
      </w:r>
      <w:proofErr w:type="gramStart"/>
      <w:r>
        <w:rPr>
          <w:b w:val="0"/>
          <w:bCs w:val="0"/>
          <w:sz w:val="20"/>
          <w:szCs w:val="20"/>
        </w:rPr>
        <w:t>We</w:t>
      </w:r>
      <w:proofErr w:type="gramEnd"/>
      <w:r>
        <w:rPr>
          <w:b w:val="0"/>
          <w:bCs w:val="0"/>
          <w:sz w:val="20"/>
          <w:szCs w:val="20"/>
        </w:rPr>
        <w:t xml:space="preserve"> collect may include contact information and demographic information. </w:t>
      </w:r>
    </w:p>
    <w:p w:rsidR="00673D47" w:rsidRDefault="0033603D">
      <w:pPr>
        <w:pStyle w:val="1aL1"/>
        <w:numPr>
          <w:ilvl w:val="0"/>
          <w:numId w:val="8"/>
        </w:numPr>
        <w:rPr>
          <w:b w:val="0"/>
          <w:bCs w:val="0"/>
          <w:sz w:val="20"/>
          <w:szCs w:val="20"/>
        </w:rPr>
      </w:pPr>
      <w:r>
        <w:rPr>
          <w:b w:val="0"/>
          <w:bCs w:val="0"/>
          <w:sz w:val="20"/>
          <w:szCs w:val="20"/>
          <w:u w:val="single"/>
        </w:rPr>
        <w:lastRenderedPageBreak/>
        <w:t>User communications</w:t>
      </w:r>
      <w:r>
        <w:rPr>
          <w:b w:val="0"/>
          <w:bCs w:val="0"/>
          <w:sz w:val="20"/>
          <w:szCs w:val="20"/>
        </w:rPr>
        <w:t xml:space="preserve">: When </w:t>
      </w:r>
      <w:proofErr w:type="gramStart"/>
      <w:r>
        <w:rPr>
          <w:b w:val="0"/>
          <w:bCs w:val="0"/>
          <w:sz w:val="20"/>
          <w:szCs w:val="20"/>
        </w:rPr>
        <w:t>You</w:t>
      </w:r>
      <w:proofErr w:type="gramEnd"/>
      <w:r>
        <w:rPr>
          <w:b w:val="0"/>
          <w:bCs w:val="0"/>
          <w:sz w:val="20"/>
          <w:szCs w:val="20"/>
        </w:rPr>
        <w:t xml:space="preserve"> send email or other communications to Us, We may retain those communications in order to process Your inquiries, respond to Your requests and improve the Services. </w:t>
      </w:r>
    </w:p>
    <w:p w:rsidR="00673D47" w:rsidRDefault="0033603D">
      <w:pPr>
        <w:pStyle w:val="1aL1"/>
        <w:numPr>
          <w:ilvl w:val="0"/>
          <w:numId w:val="9"/>
        </w:numPr>
        <w:rPr>
          <w:sz w:val="20"/>
          <w:szCs w:val="20"/>
        </w:rPr>
      </w:pPr>
      <w:r>
        <w:rPr>
          <w:sz w:val="20"/>
          <w:szCs w:val="20"/>
        </w:rPr>
        <w:t>WE LIMIT DISCLOSURE, USE AND/OR RETENTION OF YOUR PERSONAL INFORMATION</w:t>
      </w:r>
    </w:p>
    <w:p w:rsidR="00673D47" w:rsidRDefault="0033603D">
      <w:pPr>
        <w:pStyle w:val="BodyText"/>
        <w:rPr>
          <w:rFonts w:ascii="Arial" w:eastAsia="Arial" w:hAnsi="Arial" w:cs="Arial"/>
          <w:sz w:val="20"/>
          <w:szCs w:val="20"/>
        </w:rPr>
      </w:pPr>
      <w:r>
        <w:rPr>
          <w:rFonts w:ascii="Arial" w:hAnsi="Arial"/>
          <w:sz w:val="20"/>
          <w:szCs w:val="20"/>
        </w:rPr>
        <w:t xml:space="preserve">Under certain exceptional circumstances, Backfitpro may have a legal duty or right to collect, use or disclose your personal information without your knowledge or consent. In accordance with applicable laws, </w:t>
      </w:r>
      <w:proofErr w:type="gramStart"/>
      <w:r>
        <w:rPr>
          <w:rFonts w:ascii="Arial" w:hAnsi="Arial"/>
          <w:sz w:val="20"/>
          <w:szCs w:val="20"/>
        </w:rPr>
        <w:t>We</w:t>
      </w:r>
      <w:proofErr w:type="gramEnd"/>
      <w:r>
        <w:rPr>
          <w:rFonts w:ascii="Arial" w:hAnsi="Arial"/>
          <w:sz w:val="20"/>
          <w:szCs w:val="20"/>
        </w:rPr>
        <w:t xml:space="preserve"> will not disclose any consumer information (which may include personal information) without your written consent, except where consumer information is required to be disclosed: (i) for billing or market operation purposes; (ii) for law enforcement purposes; or (iii) for the purpose of complying with a legal requirement.</w:t>
      </w:r>
    </w:p>
    <w:p w:rsidR="00673D47" w:rsidRDefault="0033603D">
      <w:pPr>
        <w:pStyle w:val="BodyText"/>
        <w:rPr>
          <w:rFonts w:ascii="Arial" w:eastAsia="Arial" w:hAnsi="Arial" w:cs="Arial"/>
          <w:sz w:val="20"/>
          <w:szCs w:val="20"/>
        </w:rPr>
      </w:pPr>
      <w:r>
        <w:rPr>
          <w:rFonts w:ascii="Arial" w:hAnsi="Arial"/>
          <w:sz w:val="20"/>
          <w:szCs w:val="20"/>
        </w:rPr>
        <w:t xml:space="preserve">We do not disclose personal information to any organization or person for any reason except as set out in this Privacy Policy and for the following purposes: (i) We may use service providers located outside of Ontario, and, if applicable, your personal information may be processed and stored in other countries and therefore may be subject to disclosure under the laws of those jurisdictions; (ii) in the unlikely event of a proposed transfer of </w:t>
      </w:r>
      <w:proofErr w:type="spellStart"/>
      <w:r>
        <w:rPr>
          <w:rFonts w:ascii="Arial" w:hAnsi="Arial"/>
          <w:sz w:val="20"/>
          <w:szCs w:val="20"/>
        </w:rPr>
        <w:t>Backfitpro's</w:t>
      </w:r>
      <w:proofErr w:type="spellEnd"/>
      <w:r>
        <w:rPr>
          <w:rFonts w:ascii="Arial" w:hAnsi="Arial"/>
          <w:sz w:val="20"/>
          <w:szCs w:val="20"/>
        </w:rPr>
        <w:t xml:space="preserve"> business or assets (or a part thereof), or a merger or amalgamation of Backfitpro with another entity, We may disclose your personal information to third parties, such as prospective purchasers of </w:t>
      </w:r>
      <w:proofErr w:type="spellStart"/>
      <w:r>
        <w:rPr>
          <w:rFonts w:ascii="Arial" w:hAnsi="Arial"/>
          <w:sz w:val="20"/>
          <w:szCs w:val="20"/>
        </w:rPr>
        <w:t>Backfitpro’s</w:t>
      </w:r>
      <w:proofErr w:type="spellEnd"/>
      <w:r>
        <w:rPr>
          <w:rFonts w:ascii="Arial" w:hAnsi="Arial"/>
          <w:sz w:val="20"/>
          <w:szCs w:val="20"/>
        </w:rPr>
        <w:t xml:space="preserve"> shares, business or assets, and to their lawyers, accountants, financial advisors, agents and other representatives as necessary for the purposes of such transaction and upon completion of such a transaction, your information will be one of the transferred assets; and/or (iii) where We otherwise have your express consent.</w:t>
      </w:r>
    </w:p>
    <w:p w:rsidR="00673D47" w:rsidRDefault="0033603D">
      <w:pPr>
        <w:pStyle w:val="BodyText"/>
        <w:rPr>
          <w:rFonts w:ascii="Arial" w:eastAsia="Arial" w:hAnsi="Arial" w:cs="Arial"/>
          <w:sz w:val="20"/>
          <w:szCs w:val="20"/>
        </w:rPr>
      </w:pPr>
      <w:r>
        <w:rPr>
          <w:rFonts w:ascii="Arial" w:hAnsi="Arial"/>
          <w:sz w:val="20"/>
          <w:szCs w:val="20"/>
        </w:rPr>
        <w:t xml:space="preserve">You are deemed to consent to disclosure of your personal information for those purposes. If </w:t>
      </w:r>
      <w:proofErr w:type="gramStart"/>
      <w:r>
        <w:rPr>
          <w:rFonts w:ascii="Arial" w:hAnsi="Arial"/>
          <w:sz w:val="20"/>
          <w:szCs w:val="20"/>
        </w:rPr>
        <w:t>your</w:t>
      </w:r>
      <w:proofErr w:type="gramEnd"/>
      <w:r>
        <w:rPr>
          <w:rFonts w:ascii="Arial" w:hAnsi="Arial"/>
          <w:sz w:val="20"/>
          <w:szCs w:val="20"/>
        </w:rPr>
        <w:t xml:space="preserve"> personal information is shared by Us with third parties, those third parties are bound by appropriate agreements with Backfitpro to secure and protect the confidentiality of your personal information.</w:t>
      </w:r>
    </w:p>
    <w:p w:rsidR="00673D47" w:rsidRDefault="0033603D">
      <w:pPr>
        <w:pStyle w:val="BodyText"/>
        <w:rPr>
          <w:rFonts w:ascii="Arial" w:eastAsia="Arial" w:hAnsi="Arial" w:cs="Arial"/>
          <w:sz w:val="20"/>
          <w:szCs w:val="20"/>
        </w:rPr>
      </w:pPr>
      <w:r>
        <w:rPr>
          <w:rFonts w:ascii="Arial" w:hAnsi="Arial"/>
          <w:sz w:val="20"/>
          <w:szCs w:val="20"/>
        </w:rPr>
        <w:t xml:space="preserve">Backfitpro will retain your personal information only for so long as is necessary to fulfill the purpose for which it was collected and to meet </w:t>
      </w:r>
      <w:proofErr w:type="gramStart"/>
      <w:r>
        <w:rPr>
          <w:rFonts w:ascii="Arial" w:hAnsi="Arial"/>
          <w:sz w:val="20"/>
          <w:szCs w:val="20"/>
        </w:rPr>
        <w:t>Our</w:t>
      </w:r>
      <w:proofErr w:type="gramEnd"/>
      <w:r>
        <w:rPr>
          <w:rFonts w:ascii="Arial" w:hAnsi="Arial"/>
          <w:sz w:val="20"/>
          <w:szCs w:val="20"/>
        </w:rPr>
        <w:t xml:space="preserve"> legal and contractual obligations. We will employ explicit retention periods for closed accounts, after which the personal information is destroyed or made anonymous. </w:t>
      </w:r>
    </w:p>
    <w:p w:rsidR="00673D47" w:rsidRDefault="0033603D">
      <w:pPr>
        <w:pStyle w:val="1aL1"/>
        <w:numPr>
          <w:ilvl w:val="0"/>
          <w:numId w:val="3"/>
        </w:numPr>
        <w:rPr>
          <w:sz w:val="20"/>
          <w:szCs w:val="20"/>
        </w:rPr>
      </w:pPr>
      <w:r>
        <w:rPr>
          <w:sz w:val="20"/>
          <w:szCs w:val="20"/>
        </w:rPr>
        <w:t>THE SECURITY OF YOUR PERSONAL INFORMATION IS A PRIORITY FOR BACKFITPRO</w:t>
      </w:r>
    </w:p>
    <w:p w:rsidR="00673D47" w:rsidRDefault="0033603D">
      <w:pPr>
        <w:pStyle w:val="BodyText"/>
        <w:rPr>
          <w:rFonts w:ascii="Arial" w:eastAsia="Arial" w:hAnsi="Arial" w:cs="Arial"/>
          <w:sz w:val="20"/>
          <w:szCs w:val="20"/>
        </w:rPr>
      </w:pPr>
      <w:r>
        <w:rPr>
          <w:rFonts w:ascii="Arial" w:hAnsi="Arial"/>
          <w:sz w:val="20"/>
          <w:szCs w:val="20"/>
        </w:rPr>
        <w:t xml:space="preserve">We take steps to safeguard your personal information, regardless of the format in which it is held, including, but not limited to: (i) physical security measures; (ii) electronic security measures for computerized personal information; (iii) organizational processes; and </w:t>
      </w:r>
      <w:proofErr w:type="gramStart"/>
      <w:r>
        <w:rPr>
          <w:rFonts w:ascii="Arial" w:hAnsi="Arial"/>
          <w:sz w:val="20"/>
          <w:szCs w:val="20"/>
        </w:rPr>
        <w:t>(iv) contractual</w:t>
      </w:r>
      <w:proofErr w:type="gramEnd"/>
      <w:r>
        <w:rPr>
          <w:rFonts w:ascii="Arial" w:hAnsi="Arial"/>
          <w:sz w:val="20"/>
          <w:szCs w:val="20"/>
        </w:rPr>
        <w:t xml:space="preserve"> obligations with third parties who need access to your personal information requiring them to protect and secure your personal information. </w:t>
      </w:r>
    </w:p>
    <w:p w:rsidR="00673D47" w:rsidRDefault="0033603D">
      <w:pPr>
        <w:pStyle w:val="1aL1"/>
        <w:numPr>
          <w:ilvl w:val="0"/>
          <w:numId w:val="2"/>
        </w:numPr>
        <w:rPr>
          <w:sz w:val="20"/>
          <w:szCs w:val="20"/>
        </w:rPr>
      </w:pPr>
      <w:r>
        <w:rPr>
          <w:sz w:val="20"/>
          <w:szCs w:val="20"/>
        </w:rPr>
        <w:t>WE ARE OPEN ABOUT OUR PRIVACY AND SECURITY POLICY</w:t>
      </w:r>
    </w:p>
    <w:p w:rsidR="00673D47" w:rsidRDefault="0033603D">
      <w:pPr>
        <w:pStyle w:val="BodyText"/>
        <w:rPr>
          <w:rFonts w:ascii="Arial" w:eastAsia="Arial" w:hAnsi="Arial" w:cs="Arial"/>
          <w:sz w:val="20"/>
          <w:szCs w:val="20"/>
        </w:rPr>
      </w:pPr>
      <w:r>
        <w:rPr>
          <w:rFonts w:ascii="Arial" w:hAnsi="Arial"/>
          <w:sz w:val="20"/>
          <w:szCs w:val="20"/>
        </w:rPr>
        <w:t xml:space="preserve">We are committed to providing you with understandable and easily available information about </w:t>
      </w:r>
      <w:proofErr w:type="gramStart"/>
      <w:r>
        <w:rPr>
          <w:rFonts w:ascii="Arial" w:hAnsi="Arial"/>
          <w:sz w:val="20"/>
          <w:szCs w:val="20"/>
        </w:rPr>
        <w:t>Our</w:t>
      </w:r>
      <w:proofErr w:type="gramEnd"/>
      <w:r>
        <w:rPr>
          <w:rFonts w:ascii="Arial" w:hAnsi="Arial"/>
          <w:sz w:val="20"/>
          <w:szCs w:val="20"/>
        </w:rPr>
        <w:t xml:space="preserve"> policy and practices related to management of your personal information. This policy and any related information is available at all times on the Services or on request. To contact </w:t>
      </w:r>
      <w:proofErr w:type="gramStart"/>
      <w:r>
        <w:rPr>
          <w:rFonts w:ascii="Arial" w:hAnsi="Arial"/>
          <w:sz w:val="20"/>
          <w:szCs w:val="20"/>
        </w:rPr>
        <w:t>Us</w:t>
      </w:r>
      <w:proofErr w:type="gramEnd"/>
      <w:r>
        <w:rPr>
          <w:rFonts w:ascii="Arial" w:hAnsi="Arial"/>
          <w:sz w:val="20"/>
          <w:szCs w:val="20"/>
        </w:rPr>
        <w:t>, refer to the “How to Contact Us” section below.</w:t>
      </w:r>
    </w:p>
    <w:p w:rsidR="00673D47" w:rsidRDefault="0033603D">
      <w:pPr>
        <w:pStyle w:val="1aL1"/>
        <w:numPr>
          <w:ilvl w:val="0"/>
          <w:numId w:val="3"/>
        </w:numPr>
        <w:rPr>
          <w:sz w:val="20"/>
          <w:szCs w:val="20"/>
        </w:rPr>
      </w:pPr>
      <w:r>
        <w:rPr>
          <w:sz w:val="20"/>
          <w:szCs w:val="20"/>
        </w:rPr>
        <w:t>WE PROVIDE ACCESS TO YOUR PERSONAL INFORMATION STORED BY US</w:t>
      </w:r>
    </w:p>
    <w:p w:rsidR="00673D47" w:rsidRDefault="0033603D">
      <w:pPr>
        <w:pStyle w:val="BodyText"/>
        <w:rPr>
          <w:rFonts w:ascii="Arial" w:eastAsia="Arial" w:hAnsi="Arial" w:cs="Arial"/>
          <w:sz w:val="20"/>
          <w:szCs w:val="20"/>
        </w:rPr>
      </w:pPr>
      <w:r>
        <w:rPr>
          <w:rFonts w:ascii="Arial" w:hAnsi="Arial"/>
          <w:sz w:val="20"/>
          <w:szCs w:val="20"/>
        </w:rPr>
        <w:t xml:space="preserve">You can request access to your information stored by </w:t>
      </w:r>
      <w:proofErr w:type="gramStart"/>
      <w:r>
        <w:rPr>
          <w:rFonts w:ascii="Arial" w:hAnsi="Arial"/>
          <w:sz w:val="20"/>
          <w:szCs w:val="20"/>
        </w:rPr>
        <w:t>Us</w:t>
      </w:r>
      <w:proofErr w:type="gramEnd"/>
      <w:r>
        <w:rPr>
          <w:rFonts w:ascii="Arial" w:hAnsi="Arial"/>
          <w:sz w:val="20"/>
          <w:szCs w:val="20"/>
        </w:rPr>
        <w:t>. Upon receiving such a request, Backfitpro will: (i) obtain satisfactory proof to confirm your identity; (ii) inform you about what type of information it has on record or in its control, how such information is used and to whom the information may have been disclosed; (iii) provide you with access to your information so you can review and verify the accuracy and completeness and request changes to the information; and (iv) make any necessary updates to your information. To access your personal information, refer to the “How to Contact Us” section below.</w:t>
      </w:r>
    </w:p>
    <w:p w:rsidR="00673D47" w:rsidRDefault="0033603D">
      <w:pPr>
        <w:pStyle w:val="1aL1"/>
        <w:numPr>
          <w:ilvl w:val="0"/>
          <w:numId w:val="3"/>
        </w:numPr>
        <w:rPr>
          <w:sz w:val="20"/>
          <w:szCs w:val="20"/>
        </w:rPr>
      </w:pPr>
      <w:r>
        <w:rPr>
          <w:sz w:val="20"/>
          <w:szCs w:val="20"/>
        </w:rPr>
        <w:t>WE RESPOND TO YOUR QUESTIONS, CONCERNS AND COMPLAINTS ABOUT PRIVACY</w:t>
      </w:r>
    </w:p>
    <w:p w:rsidR="00673D47" w:rsidRDefault="0033603D">
      <w:pPr>
        <w:pStyle w:val="BodyText"/>
        <w:rPr>
          <w:rFonts w:ascii="Arial" w:eastAsia="Arial" w:hAnsi="Arial" w:cs="Arial"/>
          <w:sz w:val="20"/>
          <w:szCs w:val="20"/>
        </w:rPr>
      </w:pPr>
      <w:r>
        <w:rPr>
          <w:rFonts w:ascii="Arial" w:hAnsi="Arial"/>
          <w:sz w:val="20"/>
          <w:szCs w:val="20"/>
        </w:rPr>
        <w:lastRenderedPageBreak/>
        <w:t xml:space="preserve">Backfitpro responds in a timely manner to your questions, concerns and complaints about the privacy of your personal information and </w:t>
      </w:r>
      <w:proofErr w:type="gramStart"/>
      <w:r>
        <w:rPr>
          <w:rFonts w:ascii="Arial" w:hAnsi="Arial"/>
          <w:sz w:val="20"/>
          <w:szCs w:val="20"/>
        </w:rPr>
        <w:t>Our</w:t>
      </w:r>
      <w:proofErr w:type="gramEnd"/>
      <w:r>
        <w:rPr>
          <w:rFonts w:ascii="Arial" w:hAnsi="Arial"/>
          <w:sz w:val="20"/>
          <w:szCs w:val="20"/>
        </w:rPr>
        <w:t xml:space="preserve"> privacy policies and procedures.</w:t>
      </w:r>
    </w:p>
    <w:p w:rsidR="00673D47" w:rsidRDefault="0033603D">
      <w:pPr>
        <w:pStyle w:val="1aL1"/>
        <w:numPr>
          <w:ilvl w:val="0"/>
          <w:numId w:val="2"/>
        </w:numPr>
        <w:rPr>
          <w:sz w:val="20"/>
          <w:szCs w:val="20"/>
        </w:rPr>
      </w:pPr>
      <w:r>
        <w:rPr>
          <w:sz w:val="20"/>
          <w:szCs w:val="20"/>
        </w:rPr>
        <w:t>OTHER WEBSITES</w:t>
      </w:r>
    </w:p>
    <w:p w:rsidR="00673D47" w:rsidRDefault="0033603D">
      <w:pPr>
        <w:pStyle w:val="BodyText"/>
        <w:rPr>
          <w:rFonts w:ascii="Arial" w:eastAsia="Arial" w:hAnsi="Arial" w:cs="Arial"/>
          <w:sz w:val="20"/>
          <w:szCs w:val="20"/>
        </w:rPr>
      </w:pPr>
      <w:r>
        <w:rPr>
          <w:rFonts w:ascii="Arial" w:hAnsi="Arial"/>
          <w:sz w:val="20"/>
          <w:szCs w:val="20"/>
        </w:rPr>
        <w:t>The Services have links to third party websites that Backfitpro does not own or maintain. Links to other websites or other resources which are not created or controlled by Backfitpro (“</w:t>
      </w:r>
      <w:r>
        <w:rPr>
          <w:rFonts w:ascii="Arial" w:hAnsi="Arial"/>
          <w:b/>
          <w:bCs/>
          <w:sz w:val="20"/>
          <w:szCs w:val="20"/>
        </w:rPr>
        <w:t>Linked Sites</w:t>
      </w:r>
      <w:r>
        <w:rPr>
          <w:rFonts w:ascii="Arial" w:hAnsi="Arial"/>
          <w:sz w:val="20"/>
          <w:szCs w:val="20"/>
        </w:rPr>
        <w:t>”) are intended for convenience only. Linked Sites are wholly independent from Backfitpro, therefore Backfitpro has no control over any products, services, materials, or other information contained in or available through these third party websites. We make no representations or warranties about the privacy practices of those websites. Therefore, access to any third party websites through Services, regardless of whether the third party website is a Linked Site or not, is entirely at your own risk and it is your responsibility to take all protective measures to guard against viruses or other destructive devices, programs.</w:t>
      </w:r>
    </w:p>
    <w:p w:rsidR="00673D47" w:rsidRDefault="0033603D">
      <w:pPr>
        <w:pStyle w:val="1aL1"/>
        <w:numPr>
          <w:ilvl w:val="0"/>
          <w:numId w:val="2"/>
        </w:numPr>
        <w:rPr>
          <w:sz w:val="20"/>
          <w:szCs w:val="20"/>
        </w:rPr>
      </w:pPr>
      <w:r>
        <w:rPr>
          <w:sz w:val="20"/>
          <w:szCs w:val="20"/>
        </w:rPr>
        <w:t>HOW TO CONTACT US</w:t>
      </w:r>
    </w:p>
    <w:p w:rsidR="00673D47" w:rsidRDefault="0033603D">
      <w:pPr>
        <w:pStyle w:val="L-B"/>
        <w:rPr>
          <w:rFonts w:ascii="Arial" w:eastAsia="Arial" w:hAnsi="Arial" w:cs="Arial"/>
          <w:b w:val="0"/>
          <w:bCs w:val="0"/>
          <w:sz w:val="20"/>
          <w:szCs w:val="20"/>
        </w:rPr>
      </w:pPr>
      <w:r>
        <w:rPr>
          <w:rFonts w:ascii="Arial" w:hAnsi="Arial"/>
          <w:b w:val="0"/>
          <w:bCs w:val="0"/>
          <w:sz w:val="20"/>
          <w:szCs w:val="20"/>
        </w:rPr>
        <w:t xml:space="preserve">You may contact </w:t>
      </w:r>
      <w:proofErr w:type="gramStart"/>
      <w:r>
        <w:rPr>
          <w:rFonts w:ascii="Arial" w:hAnsi="Arial"/>
          <w:b w:val="0"/>
          <w:bCs w:val="0"/>
          <w:sz w:val="20"/>
          <w:szCs w:val="20"/>
        </w:rPr>
        <w:t>Us</w:t>
      </w:r>
      <w:proofErr w:type="gramEnd"/>
      <w:r>
        <w:rPr>
          <w:rFonts w:ascii="Arial" w:hAnsi="Arial"/>
          <w:b w:val="0"/>
          <w:bCs w:val="0"/>
          <w:sz w:val="20"/>
          <w:szCs w:val="20"/>
        </w:rPr>
        <w:t xml:space="preserve"> by emailing Us at </w:t>
      </w:r>
      <w:r>
        <w:rPr>
          <w:rFonts w:ascii="Arial" w:hAnsi="Arial"/>
          <w:sz w:val="20"/>
          <w:szCs w:val="20"/>
        </w:rPr>
        <w:t>kathryn@backfitpro.com</w:t>
      </w:r>
      <w:r>
        <w:rPr>
          <w:rFonts w:ascii="Arial" w:hAnsi="Arial"/>
          <w:b w:val="0"/>
          <w:bCs w:val="0"/>
          <w:sz w:val="20"/>
          <w:szCs w:val="20"/>
        </w:rPr>
        <w:t>.</w:t>
      </w:r>
    </w:p>
    <w:p w:rsidR="00673D47" w:rsidRDefault="00673D47">
      <w:pPr>
        <w:pStyle w:val="BodyText"/>
        <w:spacing w:after="0"/>
        <w:ind w:firstLine="720"/>
      </w:pPr>
    </w:p>
    <w:sectPr w:rsidR="00673D47">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9F" w:rsidRDefault="0073039F">
      <w:r>
        <w:separator/>
      </w:r>
    </w:p>
  </w:endnote>
  <w:endnote w:type="continuationSeparator" w:id="0">
    <w:p w:rsidR="0073039F" w:rsidRDefault="0073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47" w:rsidRDefault="00673D47">
    <w:pPr>
      <w:pStyle w:val="HeaderFoo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47" w:rsidRDefault="00673D47">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9F" w:rsidRDefault="0073039F">
      <w:r>
        <w:separator/>
      </w:r>
    </w:p>
  </w:footnote>
  <w:footnote w:type="continuationSeparator" w:id="0">
    <w:p w:rsidR="0073039F" w:rsidRDefault="0073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47" w:rsidRDefault="00673D47">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47" w:rsidRDefault="00673D47">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195A"/>
    <w:multiLevelType w:val="hybridMultilevel"/>
    <w:tmpl w:val="53BA804C"/>
    <w:numStyleLink w:val="ImportedStyle4"/>
  </w:abstractNum>
  <w:abstractNum w:abstractNumId="1" w15:restartNumberingAfterBreak="0">
    <w:nsid w:val="0AC71CD5"/>
    <w:multiLevelType w:val="hybridMultilevel"/>
    <w:tmpl w:val="978E8786"/>
    <w:styleLink w:val="ImportedStyle3"/>
    <w:lvl w:ilvl="0" w:tplc="B1E2AA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30FB1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64E4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D88A0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56905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EE2B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C2282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7A126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0A593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7019BA"/>
    <w:multiLevelType w:val="hybridMultilevel"/>
    <w:tmpl w:val="53BA804C"/>
    <w:styleLink w:val="ImportedStyle4"/>
    <w:lvl w:ilvl="0" w:tplc="4820619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6484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4ED08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F200D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0CD6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00CBB6">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F2613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26E7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8679DC">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C6F4EF7"/>
    <w:multiLevelType w:val="multilevel"/>
    <w:tmpl w:val="6A585472"/>
    <w:styleLink w:val="ImportedStyle2"/>
    <w:lvl w:ilvl="0">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start w:val="1"/>
      <w:numFmt w:val="decimal"/>
      <w:lvlText w:val="%1.%2."/>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Letter"/>
      <w:lvlText w:val="%1.%2.(%3)"/>
      <w:lvlJc w:val="left"/>
      <w:pPr>
        <w:ind w:left="144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lowerRoman"/>
      <w:suff w:val="nothing"/>
      <w:lvlText w:val="%1.%2.(%3)(%4)"/>
      <w:lvlJc w:val="left"/>
      <w:pPr>
        <w:ind w:left="216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88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upperLetter"/>
      <w:suff w:val="nothing"/>
      <w:lvlText w:val="%1.%2.(%3)(%4)(%5)(%6)"/>
      <w:lvlJc w:val="left"/>
      <w:pPr>
        <w:ind w:left="360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lowerLetter"/>
      <w:suff w:val="nothing"/>
      <w:lvlText w:val="%1.%2.(%3)(%4)(%5)(%6)(%7)"/>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1.%2.(%3)(%4)(%5)(%6)(%7)(%8)"/>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Roman"/>
      <w:suff w:val="nothing"/>
      <w:lvlText w:val="%1.%2.(%3)(%4)(%5)(%6)(%7)(%8)%9)"/>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FAF7CB3"/>
    <w:multiLevelType w:val="multilevel"/>
    <w:tmpl w:val="6A585472"/>
    <w:numStyleLink w:val="ImportedStyle2"/>
  </w:abstractNum>
  <w:abstractNum w:abstractNumId="5" w15:restartNumberingAfterBreak="0">
    <w:nsid w:val="6FE03738"/>
    <w:multiLevelType w:val="hybridMultilevel"/>
    <w:tmpl w:val="978E8786"/>
    <w:numStyleLink w:val="ImportedStyle3"/>
  </w:abstractNum>
  <w:num w:numId="1">
    <w:abstractNumId w:val="3"/>
  </w:num>
  <w:num w:numId="2">
    <w:abstractNumId w:val="4"/>
  </w:num>
  <w:num w:numId="3">
    <w:abstractNumId w:val="4"/>
    <w:lvlOverride w:ilvl="0">
      <w:lvl w:ilvl="0">
        <w:start w:val="1"/>
        <w:numFmt w:val="decimal"/>
        <w:lvlText w:val="%1."/>
        <w:lvlJc w:val="left"/>
        <w:pPr>
          <w:tabs>
            <w:tab w:val="left" w:pos="1440"/>
          </w:tabs>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lvl w:ilvl="1">
        <w:start w:val="1"/>
        <w:numFmt w:val="decimal"/>
        <w:lvlText w:val="%1.%2."/>
        <w:lvlJc w:val="left"/>
        <w:pPr>
          <w:tabs>
            <w:tab w:val="left" w:pos="1440"/>
          </w:tabs>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start w:val="1"/>
        <w:numFmt w:val="lowerLetter"/>
        <w:lvlText w:val="%1.%2.(%3)"/>
        <w:lvlJc w:val="left"/>
        <w:pPr>
          <w:tabs>
            <w:tab w:val="left" w:pos="720"/>
          </w:tabs>
          <w:ind w:left="144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lvl w:ilvl="3">
        <w:start w:val="1"/>
        <w:numFmt w:val="lowerRoman"/>
        <w:suff w:val="nothing"/>
        <w:lvlText w:val="%1.%2.(%3)(%4)"/>
        <w:lvlJc w:val="left"/>
        <w:pPr>
          <w:tabs>
            <w:tab w:val="left" w:pos="720"/>
            <w:tab w:val="left" w:pos="1440"/>
          </w:tabs>
          <w:ind w:left="216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720"/>
            <w:tab w:val="left" w:pos="1440"/>
          </w:tabs>
          <w:ind w:left="288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lvl w:ilvl="5">
        <w:start w:val="1"/>
        <w:numFmt w:val="upperLetter"/>
        <w:suff w:val="nothing"/>
        <w:lvlText w:val="%1.%2.(%3)(%4)(%5)(%6)"/>
        <w:lvlJc w:val="left"/>
        <w:pPr>
          <w:tabs>
            <w:tab w:val="left" w:pos="720"/>
            <w:tab w:val="left" w:pos="1440"/>
          </w:tabs>
          <w:ind w:left="360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lvl w:ilvl="6">
        <w:start w:val="1"/>
        <w:numFmt w:val="lowerLetter"/>
        <w:suff w:val="nothing"/>
        <w:lvlText w:val="%1.%2.(%3)(%4)(%5)(%6)(%7)"/>
        <w:lvlJc w:val="left"/>
        <w:pPr>
          <w:tabs>
            <w:tab w:val="left" w:pos="720"/>
            <w:tab w:val="left" w:pos="1440"/>
          </w:tabs>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lvl w:ilvl="7">
        <w:start w:val="1"/>
        <w:numFmt w:val="lowerLetter"/>
        <w:suff w:val="nothing"/>
        <w:lvlText w:val="%1.%2.(%3)(%4)(%5)(%6)(%7)(%8)"/>
        <w:lvlJc w:val="left"/>
        <w:pPr>
          <w:tabs>
            <w:tab w:val="left" w:pos="720"/>
            <w:tab w:val="left" w:pos="1440"/>
          </w:tabs>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lvl w:ilvl="8">
        <w:start w:val="1"/>
        <w:numFmt w:val="lowerRoman"/>
        <w:suff w:val="nothing"/>
        <w:lvlText w:val="%1.%2.(%3)(%4)(%5)(%6)(%7)(%8)%9)"/>
        <w:lvlJc w:val="left"/>
        <w:pPr>
          <w:tabs>
            <w:tab w:val="left" w:pos="720"/>
            <w:tab w:val="left" w:pos="1440"/>
          </w:tabs>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
  </w:num>
  <w:num w:numId="5">
    <w:abstractNumId w:val="5"/>
  </w:num>
  <w:num w:numId="6">
    <w:abstractNumId w:val="4"/>
    <w:lvlOverride w:ilvl="0">
      <w:startOverride w:val="5"/>
      <w:lvl w:ilvl="0">
        <w:start w:val="5"/>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start w:val="1"/>
        <w:numFmt w:val="decimal"/>
        <w:lvlText w:val="%1.%2."/>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Letter"/>
        <w:lvlText w:val="%1.%2.(%3)"/>
        <w:lvlJc w:val="left"/>
        <w:pPr>
          <w:ind w:left="144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lowerRoman"/>
        <w:suff w:val="nothing"/>
        <w:lvlText w:val="%1.%2.(%3)(%4)"/>
        <w:lvlJc w:val="left"/>
        <w:pPr>
          <w:ind w:left="216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88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upperLetter"/>
        <w:suff w:val="nothing"/>
        <w:lvlText w:val="%1.%2.(%3)(%4)(%5)(%6)"/>
        <w:lvlJc w:val="left"/>
        <w:pPr>
          <w:ind w:left="360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lowerLetter"/>
        <w:suff w:val="nothing"/>
        <w:lvlText w:val="%1.%2.(%3)(%4)(%5)(%6)(%7)"/>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1.%2.(%3)(%4)(%5)(%6)(%7)(%8)"/>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1.%2.(%3)(%4)(%5)(%6)(%7)(%8)%9)"/>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2"/>
  </w:num>
  <w:num w:numId="8">
    <w:abstractNumId w:val="0"/>
  </w:num>
  <w:num w:numId="9">
    <w:abstractNumId w:val="4"/>
    <w:lvlOverride w:ilvl="0">
      <w:startOverride w:val="8"/>
      <w:lvl w:ilvl="0">
        <w:start w:val="8"/>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1">
      <w:startOverride w:val="1"/>
      <w:lvl w:ilvl="1">
        <w:start w:val="1"/>
        <w:numFmt w:val="decimal"/>
        <w:lvlText w:val="%1.%2."/>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start w:val="1"/>
        <w:numFmt w:val="lowerLetter"/>
        <w:lvlText w:val="%1.%2.(%3)"/>
        <w:lvlJc w:val="left"/>
        <w:pPr>
          <w:ind w:left="144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start w:val="1"/>
        <w:numFmt w:val="lowerRoman"/>
        <w:suff w:val="nothing"/>
        <w:lvlText w:val="%1.%2.(%3)(%4)"/>
        <w:lvlJc w:val="left"/>
        <w:pPr>
          <w:ind w:left="216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88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start w:val="1"/>
        <w:numFmt w:val="upperLetter"/>
        <w:suff w:val="nothing"/>
        <w:lvlText w:val="%1.%2.(%3)(%4)(%5)(%6)"/>
        <w:lvlJc w:val="left"/>
        <w:pPr>
          <w:ind w:left="360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start w:val="1"/>
        <w:numFmt w:val="lowerLetter"/>
        <w:suff w:val="nothing"/>
        <w:lvlText w:val="%1.%2.(%3)(%4)(%5)(%6)(%7)"/>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start w:val="1"/>
        <w:numFmt w:val="lowerLetter"/>
        <w:suff w:val="nothing"/>
        <w:lvlText w:val="%1.%2.(%3)(%4)(%5)(%6)(%7)(%8)"/>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start w:val="1"/>
        <w:numFmt w:val="lowerRoman"/>
        <w:suff w:val="nothing"/>
        <w:lvlText w:val="%1.%2.(%3)(%4)(%5)(%6)(%7)(%8)%9)"/>
        <w:lvlJc w:val="left"/>
        <w:pPr>
          <w:ind w:left="720" w:hanging="7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47"/>
    <w:rsid w:val="002A79F7"/>
    <w:rsid w:val="0033603D"/>
    <w:rsid w:val="00673D47"/>
    <w:rsid w:val="0073039F"/>
    <w:rsid w:val="00AF4559"/>
    <w:rsid w:val="00E650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5C07B-B2CD-4C57-96F2-A60CF168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jc w:val="both"/>
    </w:pPr>
    <w:rPr>
      <w:rFonts w:cs="Arial Unicode MS"/>
      <w:color w:val="000000"/>
      <w:sz w:val="24"/>
      <w:szCs w:val="24"/>
      <w:u w:color="000000"/>
      <w:lang w:val="en-US"/>
    </w:rPr>
  </w:style>
  <w:style w:type="paragraph" w:customStyle="1" w:styleId="1aL1">
    <w:name w:val="1a_L1"/>
    <w:pPr>
      <w:tabs>
        <w:tab w:val="left" w:pos="72"/>
        <w:tab w:val="left" w:pos="720"/>
        <w:tab w:val="left" w:pos="1440"/>
      </w:tabs>
      <w:spacing w:after="240"/>
      <w:jc w:val="both"/>
      <w:outlineLvl w:val="0"/>
    </w:pPr>
    <w:rPr>
      <w:rFonts w:ascii="Arial" w:hAnsi="Arial" w:cs="Arial Unicode MS"/>
      <w:b/>
      <w:bCs/>
      <w:color w:val="000000"/>
      <w:sz w:val="22"/>
      <w:szCs w:val="22"/>
      <w:u w:color="000000"/>
      <w:lang w:val="en-US"/>
    </w:rPr>
  </w:style>
  <w:style w:type="numbering" w:customStyle="1" w:styleId="ImportedStyle2">
    <w:name w:val="Imported Style 2"/>
    <w:pPr>
      <w:numPr>
        <w:numId w:val="1"/>
      </w:numPr>
    </w:pPr>
  </w:style>
  <w:style w:type="paragraph" w:styleId="BodyText">
    <w:name w:val="Body Text"/>
    <w:pPr>
      <w:spacing w:after="240"/>
      <w:jc w:val="both"/>
    </w:pPr>
    <w:rPr>
      <w:rFonts w:cs="Arial Unicode MS"/>
      <w:color w:val="000000"/>
      <w:sz w:val="24"/>
      <w:szCs w:val="24"/>
      <w:u w:color="000000"/>
      <w:lang w:val="en-US"/>
    </w:r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paragraph" w:customStyle="1" w:styleId="L-B">
    <w:name w:val="L-B"/>
    <w:pPr>
      <w:keepNext/>
      <w:spacing w:after="240"/>
    </w:pPr>
    <w:rPr>
      <w:rFonts w:cs="Arial Unicode MS"/>
      <w:b/>
      <w:bC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mcgill</dc:creator>
  <cp:lastModifiedBy>mcgill</cp:lastModifiedBy>
  <cp:revision>2</cp:revision>
  <dcterms:created xsi:type="dcterms:W3CDTF">2020-07-16T18:38:00Z</dcterms:created>
  <dcterms:modified xsi:type="dcterms:W3CDTF">2020-07-16T18:38:00Z</dcterms:modified>
</cp:coreProperties>
</file>